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7F" w:rsidRDefault="009C3C7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775" cy="763270"/>
            <wp:effectExtent l="19050" t="0" r="3175" b="0"/>
            <wp:docPr id="3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221543" w:rsidRDefault="009C3C7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  СЕЛЬСКОГО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9C3C7F" w:rsidRDefault="009C3C7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C7F" w:rsidRPr="0026442E" w:rsidRDefault="000309C1" w:rsidP="009C3C7F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="009C3C7F" w:rsidRPr="0026442E">
        <w:rPr>
          <w:rFonts w:ascii="Times New Roman" w:hAnsi="Times New Roman"/>
          <w:sz w:val="28"/>
          <w:szCs w:val="28"/>
        </w:rPr>
        <w:t xml:space="preserve"> » октября  202</w:t>
      </w:r>
      <w:r w:rsidR="001916F6">
        <w:rPr>
          <w:rFonts w:ascii="Times New Roman" w:hAnsi="Times New Roman"/>
          <w:sz w:val="28"/>
          <w:szCs w:val="28"/>
        </w:rPr>
        <w:t>4 г.   № 59</w:t>
      </w:r>
    </w:p>
    <w:p w:rsidR="00516BA8" w:rsidRPr="00221543" w:rsidRDefault="009C3C7F" w:rsidP="009C3C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2644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442E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516BA8" w:rsidRPr="009C3C7F" w:rsidRDefault="00516BA8" w:rsidP="00471FC7">
      <w:pPr>
        <w:spacing w:before="240" w:after="60" w:line="240" w:lineRule="auto"/>
        <w:ind w:right="3401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9C3C7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администрации Поповского сельского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9C3C7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Богучарского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9C3C7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28.09.2023 № 66 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</w:t>
      </w:r>
      <w:r w:rsidR="00471FC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утверждении административного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</w:t>
      </w:r>
      <w:r w:rsidR="009C3C7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 предоставлению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муниципальной услуги «Перевод жилого помещения в нежилое помещение и нежилого помещения в жилое помещение на территории </w:t>
      </w:r>
      <w:r w:rsidR="009C3C7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Поповского сельского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9C3C7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Богучарского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471FC7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471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Богучарского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администрация </w:t>
      </w:r>
      <w:r w:rsidR="00471FC7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 сельского  поселения Богучарского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</w:t>
      </w:r>
      <w:r w:rsidR="00471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ниципального района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471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1FC7" w:rsidRPr="00471F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516BA8" w:rsidRPr="00221543" w:rsidRDefault="00516BA8" w:rsidP="00471F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9649A9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 сельского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9649A9">
        <w:rPr>
          <w:rFonts w:ascii="Times New Roman" w:eastAsia="Calibri" w:hAnsi="Times New Roman" w:cs="Times New Roman"/>
          <w:sz w:val="28"/>
          <w:szCs w:val="28"/>
          <w:lang w:eastAsia="ru-RU"/>
        </w:rPr>
        <w:t>Богучарского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9649A9">
        <w:rPr>
          <w:rFonts w:ascii="Times New Roman" w:eastAsia="Calibri" w:hAnsi="Times New Roman" w:cs="Times New Roman"/>
          <w:sz w:val="28"/>
          <w:szCs w:val="28"/>
          <w:lang w:eastAsia="ru-RU"/>
        </w:rPr>
        <w:t>28.09.2023 № 66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9649A9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«Перевод жилого помещения в нежилое помещение и нежил</w:t>
      </w:r>
      <w:r w:rsidR="009649A9">
        <w:rPr>
          <w:rFonts w:ascii="Times New Roman" w:eastAsia="Calibri" w:hAnsi="Times New Roman" w:cs="Times New Roman"/>
          <w:sz w:val="28"/>
          <w:szCs w:val="28"/>
          <w:lang w:eastAsia="ru-RU"/>
        </w:rPr>
        <w:t>ого помещения в жилое помещение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9649A9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  сельского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4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964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Богучарского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0309C1" w:rsidRPr="000309C1" w:rsidRDefault="000309C1" w:rsidP="000309C1">
      <w:pPr>
        <w:pStyle w:val="5"/>
        <w:shd w:val="clear" w:color="auto" w:fill="auto"/>
        <w:spacing w:line="240" w:lineRule="auto"/>
        <w:ind w:left="20" w:firstLine="547"/>
        <w:jc w:val="left"/>
        <w:rPr>
          <w:sz w:val="28"/>
          <w:szCs w:val="28"/>
        </w:rPr>
      </w:pPr>
      <w:r w:rsidRPr="000309C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0309C1">
        <w:rPr>
          <w:sz w:val="28"/>
          <w:szCs w:val="28"/>
        </w:rPr>
        <w:t>В приложении к постановлению «Административный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 на</w:t>
      </w:r>
      <w:r>
        <w:rPr>
          <w:sz w:val="28"/>
          <w:szCs w:val="28"/>
        </w:rPr>
        <w:t xml:space="preserve"> </w:t>
      </w:r>
      <w:r w:rsidRPr="000309C1">
        <w:rPr>
          <w:sz w:val="28"/>
          <w:szCs w:val="28"/>
        </w:rPr>
        <w:t>территории Поповского сельского поселения</w:t>
      </w:r>
      <w:r>
        <w:rPr>
          <w:sz w:val="28"/>
          <w:szCs w:val="28"/>
        </w:rPr>
        <w:t xml:space="preserve"> </w:t>
      </w:r>
      <w:r w:rsidRPr="000309C1">
        <w:rPr>
          <w:sz w:val="28"/>
          <w:szCs w:val="28"/>
        </w:rPr>
        <w:t>Богучарского муниципального района Воронежской области</w:t>
      </w:r>
      <w:r>
        <w:rPr>
          <w:sz w:val="28"/>
          <w:szCs w:val="28"/>
        </w:rPr>
        <w:t>»</w:t>
      </w:r>
      <w:r w:rsidRPr="000309C1">
        <w:rPr>
          <w:sz w:val="28"/>
          <w:szCs w:val="28"/>
        </w:rPr>
        <w:t>»: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1.1</w:t>
      </w:r>
      <w:r w:rsidR="000309C1">
        <w:rPr>
          <w:rFonts w:eastAsia="Calibri"/>
          <w:sz w:val="28"/>
          <w:szCs w:val="28"/>
        </w:rPr>
        <w:t>.1</w:t>
      </w:r>
      <w:r w:rsidRPr="00221543">
        <w:rPr>
          <w:rFonts w:eastAsia="Calibri"/>
          <w:sz w:val="28"/>
          <w:szCs w:val="28"/>
        </w:rPr>
        <w:t xml:space="preserve">. </w:t>
      </w:r>
      <w:r w:rsidR="00C26AB4">
        <w:rPr>
          <w:rFonts w:eastAsia="Calibri"/>
          <w:sz w:val="28"/>
          <w:szCs w:val="28"/>
        </w:rPr>
        <w:t>П</w:t>
      </w:r>
      <w:r w:rsidR="00742CDB" w:rsidRPr="00221543">
        <w:rPr>
          <w:rFonts w:eastAsia="Calibri"/>
          <w:sz w:val="28"/>
          <w:szCs w:val="28"/>
        </w:rPr>
        <w:t xml:space="preserve">одпункт </w:t>
      </w:r>
      <w:r w:rsidR="00F04564">
        <w:rPr>
          <w:rFonts w:eastAsia="Calibri"/>
          <w:sz w:val="28"/>
          <w:szCs w:val="28"/>
        </w:rPr>
        <w:t>6 дополнить новым подпунктом 6.8.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04564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«6.8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54777">
        <w:rPr>
          <w:rFonts w:ascii="Times New Roman" w:eastAsia="Calibri" w:hAnsi="Times New Roman" w:cs="Times New Roman"/>
          <w:sz w:val="28"/>
          <w:szCs w:val="28"/>
        </w:rPr>
        <w:t>пунктом 25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="00C26AB4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0309C1">
        <w:rPr>
          <w:rFonts w:ascii="Times New Roman" w:eastAsia="Calibri" w:hAnsi="Times New Roman" w:cs="Times New Roman"/>
          <w:sz w:val="28"/>
          <w:szCs w:val="28"/>
        </w:rPr>
        <w:t>1.</w:t>
      </w:r>
      <w:r w:rsidRPr="00221543">
        <w:rPr>
          <w:rFonts w:ascii="Times New Roman" w:eastAsia="Calibri" w:hAnsi="Times New Roman" w:cs="Times New Roman"/>
          <w:sz w:val="28"/>
          <w:szCs w:val="28"/>
        </w:rPr>
        <w:t>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C26AB4">
        <w:rPr>
          <w:rFonts w:ascii="Times New Roman" w:eastAsia="Calibri" w:hAnsi="Times New Roman" w:cs="Times New Roman"/>
          <w:sz w:val="28"/>
          <w:szCs w:val="28"/>
        </w:rPr>
        <w:t>Подпункт 25.2 пункта 25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309C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3. Пу</w:t>
      </w:r>
      <w:r w:rsidR="00C26AB4">
        <w:rPr>
          <w:rFonts w:ascii="Times New Roman" w:eastAsia="Calibri" w:hAnsi="Times New Roman" w:cs="Times New Roman"/>
          <w:sz w:val="28"/>
          <w:szCs w:val="28"/>
        </w:rPr>
        <w:t>нкт 25 дополнить подпунктом 25.21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6AB4">
        <w:rPr>
          <w:rFonts w:ascii="Times New Roman" w:hAnsi="Times New Roman"/>
          <w:sz w:val="28"/>
          <w:szCs w:val="28"/>
        </w:rPr>
        <w:t>25.21</w:t>
      </w:r>
      <w:r w:rsidRPr="00AA4FBD">
        <w:rPr>
          <w:rFonts w:ascii="Times New Roman" w:hAnsi="Times New Roman"/>
          <w:sz w:val="28"/>
          <w:szCs w:val="28"/>
        </w:rPr>
        <w:t xml:space="preserve">. Государственный кадастровый учет и государственная  регистрация права заявителя на перепланированное помещение </w:t>
      </w:r>
      <w:r w:rsidRPr="00AA4FBD">
        <w:rPr>
          <w:rFonts w:ascii="Times New Roman" w:hAnsi="Times New Roman"/>
          <w:sz w:val="28"/>
          <w:szCs w:val="28"/>
        </w:rPr>
        <w:lastRenderedPageBreak/>
        <w:t>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</w:t>
      </w:r>
      <w:r w:rsidR="000309C1">
        <w:rPr>
          <w:rFonts w:ascii="Times New Roman" w:eastAsia="Calibri" w:hAnsi="Times New Roman" w:cs="Times New Roman"/>
          <w:sz w:val="28"/>
          <w:szCs w:val="28"/>
        </w:rPr>
        <w:t>.1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030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C26AB4">
        <w:rPr>
          <w:rFonts w:ascii="Times New Roman" w:eastAsia="Calibri" w:hAnsi="Times New Roman" w:cs="Times New Roman"/>
          <w:sz w:val="28"/>
          <w:szCs w:val="28"/>
        </w:rPr>
        <w:t>те 30.8., пункте 30.10.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 xml:space="preserve">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6AB4" w:rsidRPr="00516BA8" w:rsidRDefault="00C26AB4" w:rsidP="00C26AB4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  <w:proofErr w:type="gramEnd"/>
    </w:p>
    <w:p w:rsidR="00C26AB4" w:rsidRPr="004A5119" w:rsidRDefault="00C26AB4" w:rsidP="00C26AB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C26AB4" w:rsidRDefault="00C26AB4" w:rsidP="00C26AB4">
      <w:pPr>
        <w:rPr>
          <w:rFonts w:ascii="Times New Roman" w:hAnsi="Times New Roman"/>
          <w:sz w:val="28"/>
          <w:szCs w:val="28"/>
        </w:rPr>
      </w:pPr>
    </w:p>
    <w:p w:rsidR="00C26AB4" w:rsidRDefault="00C26AB4" w:rsidP="00C26AB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26AB4" w:rsidRPr="00521F85" w:rsidRDefault="00C26AB4" w:rsidP="00C26AB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              О. А. Ленченко</w:t>
      </w:r>
    </w:p>
    <w:p w:rsidR="00C26AB4" w:rsidRPr="00B45849" w:rsidRDefault="00C26AB4" w:rsidP="00C26AB4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516BA8" w:rsidRPr="00221543" w:rsidRDefault="00516BA8" w:rsidP="00C26A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9C3C7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309C1"/>
    <w:rsid w:val="00043B83"/>
    <w:rsid w:val="000E0AA0"/>
    <w:rsid w:val="00132450"/>
    <w:rsid w:val="001600B5"/>
    <w:rsid w:val="00177BE3"/>
    <w:rsid w:val="001916F6"/>
    <w:rsid w:val="001B4052"/>
    <w:rsid w:val="00221543"/>
    <w:rsid w:val="00226FD7"/>
    <w:rsid w:val="00237704"/>
    <w:rsid w:val="002E4CD0"/>
    <w:rsid w:val="00471FC7"/>
    <w:rsid w:val="00485027"/>
    <w:rsid w:val="004A2C84"/>
    <w:rsid w:val="004B36AC"/>
    <w:rsid w:val="004C3FEC"/>
    <w:rsid w:val="00516BA8"/>
    <w:rsid w:val="00525CC6"/>
    <w:rsid w:val="00563561"/>
    <w:rsid w:val="00570B37"/>
    <w:rsid w:val="00654777"/>
    <w:rsid w:val="006609E7"/>
    <w:rsid w:val="006C640B"/>
    <w:rsid w:val="00742CDB"/>
    <w:rsid w:val="007D5FE2"/>
    <w:rsid w:val="00866D3A"/>
    <w:rsid w:val="0089681D"/>
    <w:rsid w:val="009270E0"/>
    <w:rsid w:val="009649A9"/>
    <w:rsid w:val="009B54B7"/>
    <w:rsid w:val="009C3C7F"/>
    <w:rsid w:val="009E3599"/>
    <w:rsid w:val="00A02E5B"/>
    <w:rsid w:val="00AA16BF"/>
    <w:rsid w:val="00AA4FBD"/>
    <w:rsid w:val="00AE122C"/>
    <w:rsid w:val="00B03471"/>
    <w:rsid w:val="00BA6F77"/>
    <w:rsid w:val="00C26AB4"/>
    <w:rsid w:val="00C67899"/>
    <w:rsid w:val="00D013DE"/>
    <w:rsid w:val="00D16552"/>
    <w:rsid w:val="00DF7F51"/>
    <w:rsid w:val="00E168B4"/>
    <w:rsid w:val="00E445A6"/>
    <w:rsid w:val="00F04564"/>
    <w:rsid w:val="00F228F9"/>
    <w:rsid w:val="00F639E2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9C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C7F"/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rsid w:val="000309C1"/>
    <w:pPr>
      <w:widowControl w:val="0"/>
      <w:shd w:val="clear" w:color="auto" w:fill="FFFFFF"/>
      <w:spacing w:after="0" w:line="322" w:lineRule="exact"/>
      <w:ind w:hanging="1340"/>
      <w:jc w:val="center"/>
    </w:pPr>
    <w:rPr>
      <w:rFonts w:ascii="Times New Roman" w:eastAsia="Times New Roman" w:hAnsi="Times New Roman" w:cs="Times New Roman"/>
      <w:color w:val="000000"/>
      <w:spacing w:val="6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popov.boguch</cp:lastModifiedBy>
  <cp:revision>21</cp:revision>
  <cp:lastPrinted>2024-10-07T11:23:00Z</cp:lastPrinted>
  <dcterms:created xsi:type="dcterms:W3CDTF">2024-09-17T08:26:00Z</dcterms:created>
  <dcterms:modified xsi:type="dcterms:W3CDTF">2024-10-31T08:26:00Z</dcterms:modified>
</cp:coreProperties>
</file>