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B4" w:rsidRDefault="00F95AB4">
      <w:r w:rsidRPr="00F95AB4">
        <w:fldChar w:fldCharType="begin"/>
      </w:r>
      <w:r w:rsidRPr="00F95AB4">
        <w:instrText xml:space="preserve"> HYPERLINK "https://bogucharskij-r20.gosweb.gosuslugi.ru/netcat/admin/" \l "subdivision.versions(380)" </w:instrText>
      </w:r>
      <w:r w:rsidRPr="00F95AB4">
        <w:fldChar w:fldCharType="separate"/>
      </w:r>
      <w:r w:rsidRPr="00F95AB4">
        <w:rPr>
          <w:rStyle w:val="a3"/>
          <w:color w:val="auto"/>
          <w:u w:val="none"/>
        </w:rPr>
        <w:t>Сведения о доходах, расходах, об имуществе и обязательствах имущественного характера лиц, замещающих муниципальные должности и должности муници</w:t>
      </w:r>
      <w:r>
        <w:rPr>
          <w:rStyle w:val="a3"/>
          <w:color w:val="auto"/>
          <w:u w:val="none"/>
        </w:rPr>
        <w:t xml:space="preserve">пальной службы в администрации Поповского сельского  поселения </w:t>
      </w:r>
      <w:r w:rsidRPr="00F95AB4">
        <w:rPr>
          <w:rStyle w:val="a3"/>
          <w:color w:val="auto"/>
          <w:u w:val="none"/>
        </w:rPr>
        <w:t xml:space="preserve"> Богучарского муниципального района Воронежской области и членов их семьи за период с 1 января по 31 декабря 2022 года</w:t>
      </w:r>
      <w:r w:rsidRPr="00F95AB4">
        <w:fldChar w:fldCharType="end"/>
      </w:r>
    </w:p>
    <w:p w:rsidR="00F95AB4" w:rsidRDefault="00F95AB4" w:rsidP="00F95AB4"/>
    <w:p w:rsidR="00F95AB4" w:rsidRPr="00F95AB4" w:rsidRDefault="00F95AB4" w:rsidP="00F9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B4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proofErr w:type="gramEnd"/>
      <w:r w:rsidRPr="00F95AB4">
        <w:rPr>
          <w:rFonts w:ascii="Times New Roman" w:eastAsia="Times New Roman" w:hAnsi="Times New Roman" w:cs="Times New Roman"/>
          <w:sz w:val="24"/>
          <w:szCs w:val="24"/>
        </w:rPr>
        <w:br/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</w:t>
      </w:r>
      <w:proofErr w:type="gramStart"/>
      <w:r w:rsidRPr="00F95AB4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F9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B4">
        <w:rPr>
          <w:rFonts w:ascii="Times New Roman" w:eastAsia="Times New Roman" w:hAnsi="Times New Roman" w:cs="Times New Roman"/>
          <w:sz w:val="24"/>
          <w:szCs w:val="24"/>
        </w:rPr>
        <w:t>интернет-портале</w:t>
      </w:r>
      <w:proofErr w:type="spellEnd"/>
      <w:r w:rsidRPr="00F95AB4">
        <w:rPr>
          <w:rFonts w:ascii="Times New Roman" w:eastAsia="Times New Roman" w:hAnsi="Times New Roman" w:cs="Times New Roman"/>
          <w:sz w:val="24"/>
          <w:szCs w:val="24"/>
        </w:rPr>
        <w:t xml:space="preserve"> правовой информации</w:t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hyperlink r:id="rId4" w:history="1">
        <w:r w:rsidRPr="00F95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http://pravo.gov.ru/proxy/ips/?docbody=&amp;amp;link_id=0&amp;amp;nd=603637722</w:t>
        </w:r>
      </w:hyperlink>
      <w:r w:rsidRPr="00F95AB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95AB4" w:rsidRDefault="00F95AB4" w:rsidP="00F95AB4"/>
    <w:p w:rsidR="00F95AB4" w:rsidRDefault="00F95AB4" w:rsidP="00F95AB4">
      <w:hyperlink r:id="rId5" w:history="1">
        <w:r w:rsidRPr="00F95AB4">
          <w:rPr>
            <w:rStyle w:val="a3"/>
            <w:color w:val="auto"/>
            <w:u w:val="none"/>
          </w:rPr>
          <w:t xml:space="preserve">Сведения о доходах, расходах, об имуществе и обязательствах имущественного характера лиц, замещающих муниципальные должности в </w:t>
        </w:r>
        <w:r>
          <w:rPr>
            <w:rStyle w:val="a3"/>
            <w:color w:val="auto"/>
            <w:u w:val="none"/>
          </w:rPr>
          <w:t xml:space="preserve"> Поповском  сельском  поселении </w:t>
        </w:r>
        <w:r w:rsidRPr="00F95AB4">
          <w:rPr>
            <w:rStyle w:val="a3"/>
            <w:color w:val="auto"/>
            <w:u w:val="none"/>
          </w:rPr>
          <w:t xml:space="preserve"> Богучарского муниципального района Воронежской области и членов их семьи за период с 1 января по 31 декабря 2022 года</w:t>
        </w:r>
      </w:hyperlink>
    </w:p>
    <w:p w:rsidR="00F95AB4" w:rsidRDefault="00F95AB4" w:rsidP="00F95AB4"/>
    <w:p w:rsidR="00F95AB4" w:rsidRPr="00F95AB4" w:rsidRDefault="00F95AB4" w:rsidP="00F9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5AB4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proofErr w:type="gramEnd"/>
      <w:r w:rsidRPr="00F95AB4">
        <w:rPr>
          <w:rFonts w:ascii="Times New Roman" w:eastAsia="Times New Roman" w:hAnsi="Times New Roman" w:cs="Times New Roman"/>
          <w:sz w:val="24"/>
          <w:szCs w:val="24"/>
        </w:rPr>
        <w:br/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</w:t>
      </w:r>
      <w:proofErr w:type="gramStart"/>
      <w:r w:rsidRPr="00F95AB4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F95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5AB4">
        <w:rPr>
          <w:rFonts w:ascii="Times New Roman" w:eastAsia="Times New Roman" w:hAnsi="Times New Roman" w:cs="Times New Roman"/>
          <w:sz w:val="24"/>
          <w:szCs w:val="24"/>
        </w:rPr>
        <w:t>интернет-портале</w:t>
      </w:r>
      <w:proofErr w:type="spellEnd"/>
      <w:r w:rsidRPr="00F95AB4">
        <w:rPr>
          <w:rFonts w:ascii="Times New Roman" w:eastAsia="Times New Roman" w:hAnsi="Times New Roman" w:cs="Times New Roman"/>
          <w:sz w:val="24"/>
          <w:szCs w:val="24"/>
        </w:rPr>
        <w:t xml:space="preserve"> правовой информации</w:t>
      </w:r>
      <w:r w:rsidRPr="00F95AB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hyperlink r:id="rId6" w:history="1">
        <w:r w:rsidRPr="00F95A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http://pravo.gov.ru/proxy/ips/?docbody=&amp;amp;link_id=0&amp;amp;nd=603637722</w:t>
        </w:r>
      </w:hyperlink>
      <w:r w:rsidRPr="00F95AB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A7E3E" w:rsidRPr="00F95AB4" w:rsidRDefault="003A7E3E" w:rsidP="00F95AB4"/>
    <w:sectPr w:rsidR="003A7E3E" w:rsidRPr="00F9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AB4"/>
    <w:rsid w:val="003A7E3E"/>
    <w:rsid w:val="00F9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A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AB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hyperlink" Target="https://bogucharskij-r20.gosweb.gosuslugi.ru/glavnoe/protivodeystvie-korruptsii/svedeniy-o-dohodah-rashodah-ob-imuschestve-i-obyazatelstvah/za-2022-god/bogucharskom-rayone-i-gorodskom-gboguchar-i-selskih-poseleniyah/" TargetMode="Externa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2</cp:revision>
  <dcterms:created xsi:type="dcterms:W3CDTF">2024-08-19T13:29:00Z</dcterms:created>
  <dcterms:modified xsi:type="dcterms:W3CDTF">2024-08-19T13:35:00Z</dcterms:modified>
</cp:coreProperties>
</file>