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86" w:rsidRPr="00E47486" w:rsidRDefault="007E5C1A" w:rsidP="00E47486">
      <w:pPr>
        <w:pStyle w:val="affff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86" w:rsidRPr="00E47486" w:rsidRDefault="00E47486" w:rsidP="00E47486">
      <w:pPr>
        <w:pStyle w:val="affff4"/>
        <w:jc w:val="center"/>
        <w:rPr>
          <w:b/>
          <w:sz w:val="28"/>
          <w:szCs w:val="28"/>
        </w:rPr>
      </w:pPr>
      <w:r w:rsidRPr="00E47486">
        <w:rPr>
          <w:b/>
          <w:sz w:val="28"/>
          <w:szCs w:val="28"/>
        </w:rPr>
        <w:t>АДМИНИСТРАЦИЯ</w:t>
      </w:r>
    </w:p>
    <w:p w:rsidR="00E47486" w:rsidRPr="00E47486" w:rsidRDefault="007E5C1A" w:rsidP="00E47486">
      <w:pPr>
        <w:pStyle w:val="afff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ПОПОВСКОГО </w:t>
      </w:r>
      <w:r w:rsidR="00E47486" w:rsidRPr="00E47486">
        <w:rPr>
          <w:b/>
          <w:sz w:val="28"/>
          <w:szCs w:val="28"/>
        </w:rPr>
        <w:t>СЕЛЬСКОГО ПОСЕЛЕНИЯ</w:t>
      </w:r>
    </w:p>
    <w:p w:rsidR="00E47486" w:rsidRPr="00E47486" w:rsidRDefault="00E47486" w:rsidP="00E47486">
      <w:pPr>
        <w:pStyle w:val="affff4"/>
        <w:jc w:val="center"/>
        <w:rPr>
          <w:b/>
          <w:sz w:val="28"/>
          <w:szCs w:val="28"/>
        </w:rPr>
      </w:pPr>
      <w:r w:rsidRPr="00E47486">
        <w:rPr>
          <w:b/>
          <w:sz w:val="28"/>
          <w:szCs w:val="28"/>
        </w:rPr>
        <w:t>БОГУЧАРСКОГО МУНИЦИПАЛЬНОГО РАЙОНА</w:t>
      </w:r>
    </w:p>
    <w:p w:rsidR="00E47486" w:rsidRPr="00E47486" w:rsidRDefault="00E47486" w:rsidP="00E47486">
      <w:pPr>
        <w:pStyle w:val="affff4"/>
        <w:jc w:val="center"/>
        <w:rPr>
          <w:b/>
          <w:sz w:val="28"/>
          <w:szCs w:val="28"/>
        </w:rPr>
      </w:pPr>
      <w:r w:rsidRPr="00E47486">
        <w:rPr>
          <w:b/>
          <w:sz w:val="28"/>
          <w:szCs w:val="28"/>
        </w:rPr>
        <w:t>ВОРОНЕЖСКОЙ ОБЛАСТИ</w:t>
      </w:r>
    </w:p>
    <w:p w:rsidR="00E47486" w:rsidRDefault="00E47486" w:rsidP="00E47486">
      <w:pPr>
        <w:pStyle w:val="affff4"/>
        <w:jc w:val="center"/>
        <w:rPr>
          <w:b/>
          <w:sz w:val="28"/>
          <w:szCs w:val="28"/>
        </w:rPr>
      </w:pPr>
      <w:r w:rsidRPr="00E47486">
        <w:rPr>
          <w:b/>
          <w:sz w:val="28"/>
          <w:szCs w:val="28"/>
        </w:rPr>
        <w:t>ПОСТАНОВЛЕНИЕ</w:t>
      </w:r>
    </w:p>
    <w:p w:rsidR="007E5C1A" w:rsidRPr="007E5C1A" w:rsidRDefault="007E5C1A" w:rsidP="007E5C1A">
      <w:pPr>
        <w:pStyle w:val="affff4"/>
        <w:jc w:val="right"/>
        <w:rPr>
          <w:b/>
          <w:i/>
          <w:sz w:val="28"/>
          <w:szCs w:val="28"/>
        </w:rPr>
      </w:pPr>
    </w:p>
    <w:p w:rsidR="00E47486" w:rsidRPr="00E47486" w:rsidRDefault="00E47486" w:rsidP="00E47486">
      <w:pPr>
        <w:pStyle w:val="affff4"/>
        <w:jc w:val="center"/>
        <w:rPr>
          <w:b/>
          <w:sz w:val="28"/>
          <w:szCs w:val="28"/>
        </w:rPr>
      </w:pPr>
    </w:p>
    <w:p w:rsidR="00E47486" w:rsidRPr="00E47486" w:rsidRDefault="00B050C8" w:rsidP="00E47486">
      <w:pPr>
        <w:pStyle w:val="affff4"/>
        <w:rPr>
          <w:szCs w:val="28"/>
        </w:rPr>
      </w:pPr>
      <w:r>
        <w:rPr>
          <w:szCs w:val="28"/>
        </w:rPr>
        <w:t>от «01</w:t>
      </w:r>
      <w:r w:rsidR="00E47486" w:rsidRPr="00E47486">
        <w:rPr>
          <w:szCs w:val="28"/>
        </w:rPr>
        <w:t xml:space="preserve">» </w:t>
      </w:r>
      <w:r>
        <w:rPr>
          <w:szCs w:val="28"/>
        </w:rPr>
        <w:t>июня 2017 г. № 40</w:t>
      </w:r>
    </w:p>
    <w:p w:rsidR="00E47486" w:rsidRPr="00E47486" w:rsidRDefault="00E47486" w:rsidP="00E47486">
      <w:pPr>
        <w:pStyle w:val="affff4"/>
        <w:rPr>
          <w:szCs w:val="28"/>
        </w:rPr>
      </w:pPr>
      <w:r>
        <w:rPr>
          <w:szCs w:val="28"/>
        </w:rPr>
        <w:t xml:space="preserve">        </w:t>
      </w:r>
      <w:r w:rsidRPr="00E47486">
        <w:rPr>
          <w:szCs w:val="28"/>
        </w:rPr>
        <w:t xml:space="preserve">с. </w:t>
      </w:r>
      <w:r w:rsidR="007E5C1A">
        <w:rPr>
          <w:szCs w:val="28"/>
        </w:rPr>
        <w:t xml:space="preserve">Лофицкое </w:t>
      </w:r>
    </w:p>
    <w:p w:rsidR="00E47486" w:rsidRPr="00E47486" w:rsidRDefault="00E47486" w:rsidP="00E47486">
      <w:pPr>
        <w:pStyle w:val="affff4"/>
        <w:rPr>
          <w:b/>
          <w:sz w:val="28"/>
          <w:szCs w:val="28"/>
        </w:rPr>
      </w:pPr>
    </w:p>
    <w:p w:rsidR="00E47486" w:rsidRPr="00E47486" w:rsidRDefault="00E47486" w:rsidP="00E47486">
      <w:pPr>
        <w:pStyle w:val="affff4"/>
        <w:rPr>
          <w:b/>
          <w:sz w:val="28"/>
          <w:szCs w:val="28"/>
        </w:rPr>
      </w:pPr>
      <w:r w:rsidRPr="00E47486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E47486" w:rsidRPr="00E47486" w:rsidRDefault="00E47486" w:rsidP="00E47486">
      <w:pPr>
        <w:pStyle w:val="affff4"/>
        <w:rPr>
          <w:b/>
          <w:sz w:val="28"/>
          <w:szCs w:val="28"/>
        </w:rPr>
      </w:pPr>
      <w:r w:rsidRPr="00E47486">
        <w:rPr>
          <w:b/>
          <w:sz w:val="28"/>
          <w:szCs w:val="28"/>
        </w:rPr>
        <w:t xml:space="preserve">по предоставлению муниципальной услуги </w:t>
      </w:r>
    </w:p>
    <w:p w:rsidR="00E91C2D" w:rsidRDefault="00E47486" w:rsidP="00E91C2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91C2D">
        <w:rPr>
          <w:rFonts w:ascii="Times New Roman" w:hAnsi="Times New Roman" w:cs="Times New Roman"/>
          <w:b/>
          <w:sz w:val="28"/>
          <w:szCs w:val="28"/>
        </w:rPr>
        <w:t>«</w:t>
      </w:r>
      <w:r w:rsidR="00E91C2D" w:rsidRPr="00E91C2D">
        <w:rPr>
          <w:rFonts w:ascii="Times New Roman" w:hAnsi="Times New Roman" w:cs="Times New Roman"/>
          <w:b/>
          <w:sz w:val="28"/>
          <w:szCs w:val="28"/>
        </w:rPr>
        <w:t xml:space="preserve">Согласование проведения работ </w:t>
      </w:r>
    </w:p>
    <w:p w:rsidR="00E47486" w:rsidRDefault="00E91C2D" w:rsidP="00E91C2D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2D">
        <w:rPr>
          <w:rFonts w:ascii="Times New Roman" w:hAnsi="Times New Roman" w:cs="Times New Roman"/>
          <w:b/>
          <w:sz w:val="28"/>
          <w:szCs w:val="28"/>
        </w:rPr>
        <w:t>в технических и охранных зонах</w:t>
      </w:r>
      <w:r w:rsidR="00E47486" w:rsidRPr="00E91C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A2AB3" w:rsidRDefault="007A2AB3" w:rsidP="00E91C2D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AB3" w:rsidRPr="00E91C2D" w:rsidRDefault="007A2AB3" w:rsidP="00E91C2D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 редакции постановления от 04.02.2019 №4)</w:t>
      </w:r>
    </w:p>
    <w:p w:rsidR="00E47486" w:rsidRPr="00E47486" w:rsidRDefault="00E47486" w:rsidP="00E4748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47486" w:rsidRPr="00BA61A7" w:rsidRDefault="00E47486" w:rsidP="00E47486">
      <w:pPr>
        <w:pStyle w:val="Style4"/>
        <w:widowControl/>
        <w:spacing w:line="240" w:lineRule="auto"/>
        <w:ind w:firstLine="567"/>
        <w:jc w:val="both"/>
        <w:rPr>
          <w:rStyle w:val="FontStyle18"/>
          <w:sz w:val="28"/>
          <w:szCs w:val="28"/>
        </w:rPr>
      </w:pPr>
      <w:r w:rsidRPr="00E47486">
        <w:rPr>
          <w:rStyle w:val="FontStyle18"/>
          <w:b w:val="0"/>
          <w:sz w:val="28"/>
          <w:szCs w:val="28"/>
        </w:rPr>
        <w:t xml:space="preserve">В соответствии с Федеральными законами от 06.10.2003 № 131–ФЗ «Об общих принципах организации местного самоуправления в Российской Федерации», от 27.07.2010 № 210 – ФЗ «Об организации предоставления государственных и муниципальных услуг», Уставом </w:t>
      </w:r>
      <w:r w:rsidR="007E5C1A">
        <w:rPr>
          <w:rStyle w:val="FontStyle18"/>
          <w:b w:val="0"/>
          <w:sz w:val="28"/>
          <w:szCs w:val="28"/>
        </w:rPr>
        <w:t>Поповского</w:t>
      </w:r>
      <w:r w:rsidRPr="00E47486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области, администрация </w:t>
      </w:r>
      <w:r w:rsidR="007E5C1A">
        <w:rPr>
          <w:rStyle w:val="FontStyle18"/>
          <w:b w:val="0"/>
          <w:sz w:val="28"/>
          <w:szCs w:val="28"/>
        </w:rPr>
        <w:t>Поповского</w:t>
      </w:r>
      <w:r w:rsidRPr="00E47486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BA61A7">
        <w:rPr>
          <w:rStyle w:val="FontStyle18"/>
          <w:sz w:val="28"/>
          <w:szCs w:val="28"/>
        </w:rPr>
        <w:t>постановляет:</w:t>
      </w:r>
    </w:p>
    <w:p w:rsidR="00E47486" w:rsidRPr="00E47486" w:rsidRDefault="00E47486" w:rsidP="00E474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48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91C2D" w:rsidRPr="00DB4546">
        <w:rPr>
          <w:rFonts w:ascii="Times New Roman" w:hAnsi="Times New Roman" w:cs="Times New Roman"/>
          <w:sz w:val="28"/>
          <w:szCs w:val="28"/>
        </w:rPr>
        <w:t>Согласование проведения работ</w:t>
      </w:r>
      <w:r w:rsidR="00E91C2D">
        <w:rPr>
          <w:rFonts w:ascii="Times New Roman" w:hAnsi="Times New Roman" w:cs="Times New Roman"/>
          <w:sz w:val="28"/>
          <w:szCs w:val="28"/>
        </w:rPr>
        <w:t xml:space="preserve"> в технических и охранных зонах</w:t>
      </w:r>
      <w:r w:rsidRPr="00E4748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7486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  <w:r w:rsidR="00E91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486" w:rsidRPr="00E47486" w:rsidRDefault="00E47486" w:rsidP="00E47486">
      <w:pPr>
        <w:tabs>
          <w:tab w:val="left" w:pos="9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47486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47486" w:rsidRPr="00E47486" w:rsidRDefault="00E47486" w:rsidP="00E47486">
      <w:pPr>
        <w:pStyle w:val="affff4"/>
        <w:ind w:firstLine="567"/>
        <w:rPr>
          <w:sz w:val="28"/>
          <w:szCs w:val="28"/>
        </w:rPr>
      </w:pPr>
    </w:p>
    <w:p w:rsidR="00B050C8" w:rsidRDefault="00B050C8" w:rsidP="00E47486">
      <w:pPr>
        <w:pStyle w:val="affff4"/>
        <w:ind w:firstLine="567"/>
        <w:rPr>
          <w:sz w:val="28"/>
          <w:szCs w:val="28"/>
        </w:rPr>
      </w:pPr>
    </w:p>
    <w:p w:rsidR="00B050C8" w:rsidRDefault="00B050C8" w:rsidP="00E47486">
      <w:pPr>
        <w:pStyle w:val="affff4"/>
        <w:ind w:firstLine="567"/>
        <w:rPr>
          <w:sz w:val="28"/>
          <w:szCs w:val="28"/>
        </w:rPr>
      </w:pPr>
    </w:p>
    <w:p w:rsidR="00E47486" w:rsidRPr="00E47486" w:rsidRDefault="00E47486" w:rsidP="00E47486">
      <w:pPr>
        <w:pStyle w:val="affff4"/>
        <w:ind w:firstLine="567"/>
        <w:rPr>
          <w:bCs/>
          <w:sz w:val="28"/>
          <w:szCs w:val="28"/>
        </w:rPr>
      </w:pPr>
      <w:r w:rsidRPr="00E47486">
        <w:rPr>
          <w:sz w:val="28"/>
          <w:szCs w:val="28"/>
        </w:rPr>
        <w:t xml:space="preserve">Глава </w:t>
      </w:r>
      <w:r w:rsidR="007E5C1A">
        <w:rPr>
          <w:sz w:val="28"/>
          <w:szCs w:val="28"/>
        </w:rPr>
        <w:t>Поповского</w:t>
      </w:r>
      <w:r w:rsidRPr="00E47486">
        <w:rPr>
          <w:sz w:val="28"/>
          <w:szCs w:val="28"/>
        </w:rPr>
        <w:t xml:space="preserve"> сельского поселения               </w:t>
      </w:r>
      <w:r w:rsidR="007E5C1A">
        <w:rPr>
          <w:sz w:val="28"/>
          <w:szCs w:val="28"/>
        </w:rPr>
        <w:t>О.А. Ленченко</w:t>
      </w: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C2D" w:rsidRPr="00E47486" w:rsidRDefault="00E91C2D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5C1A" w:rsidRDefault="007E5C1A" w:rsidP="00E47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C1A" w:rsidRDefault="007E5C1A" w:rsidP="00E47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486" w:rsidRPr="00B050C8" w:rsidRDefault="00E47486" w:rsidP="00E47486">
      <w:pPr>
        <w:jc w:val="right"/>
        <w:rPr>
          <w:rFonts w:ascii="Times New Roman" w:hAnsi="Times New Roman" w:cs="Times New Roman"/>
        </w:rPr>
      </w:pPr>
      <w:r w:rsidRPr="00B050C8">
        <w:rPr>
          <w:rFonts w:ascii="Times New Roman" w:hAnsi="Times New Roman" w:cs="Times New Roman"/>
        </w:rPr>
        <w:t xml:space="preserve">Приложение </w:t>
      </w:r>
    </w:p>
    <w:p w:rsidR="00E47486" w:rsidRPr="00B050C8" w:rsidRDefault="00E47486" w:rsidP="00E47486">
      <w:pPr>
        <w:jc w:val="right"/>
        <w:rPr>
          <w:rFonts w:ascii="Times New Roman" w:hAnsi="Times New Roman" w:cs="Times New Roman"/>
        </w:rPr>
      </w:pPr>
      <w:r w:rsidRPr="00B050C8">
        <w:rPr>
          <w:rFonts w:ascii="Times New Roman" w:hAnsi="Times New Roman" w:cs="Times New Roman"/>
        </w:rPr>
        <w:t>к постановлению администрации</w:t>
      </w:r>
    </w:p>
    <w:p w:rsidR="00E47486" w:rsidRPr="00B050C8" w:rsidRDefault="007E5C1A" w:rsidP="00E47486">
      <w:pPr>
        <w:jc w:val="right"/>
        <w:rPr>
          <w:rFonts w:ascii="Times New Roman" w:hAnsi="Times New Roman" w:cs="Times New Roman"/>
        </w:rPr>
      </w:pPr>
      <w:r w:rsidRPr="00B050C8">
        <w:rPr>
          <w:rFonts w:ascii="Times New Roman" w:hAnsi="Times New Roman" w:cs="Times New Roman"/>
        </w:rPr>
        <w:t xml:space="preserve">Поповского </w:t>
      </w:r>
      <w:r w:rsidR="00E47486" w:rsidRPr="00B050C8">
        <w:rPr>
          <w:rFonts w:ascii="Times New Roman" w:hAnsi="Times New Roman" w:cs="Times New Roman"/>
        </w:rPr>
        <w:t>сельского поселения</w:t>
      </w:r>
    </w:p>
    <w:p w:rsidR="00E47486" w:rsidRPr="00B050C8" w:rsidRDefault="00B050C8" w:rsidP="00E47486">
      <w:pPr>
        <w:jc w:val="right"/>
        <w:rPr>
          <w:rFonts w:ascii="Times New Roman" w:hAnsi="Times New Roman" w:cs="Times New Roman"/>
        </w:rPr>
      </w:pPr>
      <w:r w:rsidRPr="00B050C8">
        <w:rPr>
          <w:rFonts w:ascii="Times New Roman" w:hAnsi="Times New Roman" w:cs="Times New Roman"/>
        </w:rPr>
        <w:t>от 01.06.2017 № 40</w:t>
      </w:r>
      <w:r w:rsidR="00E47486" w:rsidRPr="00B050C8">
        <w:rPr>
          <w:rFonts w:ascii="Times New Roman" w:hAnsi="Times New Roman" w:cs="Times New Roman"/>
        </w:rPr>
        <w:t xml:space="preserve"> </w:t>
      </w:r>
    </w:p>
    <w:p w:rsidR="00E47486" w:rsidRPr="00E47486" w:rsidRDefault="00E47486" w:rsidP="00E47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486" w:rsidRPr="00E47486" w:rsidRDefault="00E47486" w:rsidP="00E47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486" w:rsidRPr="00EF3795" w:rsidRDefault="00E47486" w:rsidP="00EF3795">
      <w:pPr>
        <w:ind w:firstLine="0"/>
        <w:jc w:val="center"/>
        <w:rPr>
          <w:rFonts w:ascii="Times New Roman" w:hAnsi="Times New Roman" w:cs="Times New Roman"/>
          <w:b/>
        </w:rPr>
      </w:pPr>
      <w:r w:rsidRPr="00EF3795">
        <w:rPr>
          <w:rFonts w:ascii="Times New Roman" w:hAnsi="Times New Roman" w:cs="Times New Roman"/>
          <w:b/>
        </w:rPr>
        <w:t xml:space="preserve">Административный регламент </w:t>
      </w:r>
    </w:p>
    <w:p w:rsidR="00E47486" w:rsidRPr="00EF3795" w:rsidRDefault="00E47486" w:rsidP="00EF3795">
      <w:pPr>
        <w:ind w:firstLine="0"/>
        <w:jc w:val="center"/>
        <w:rPr>
          <w:rFonts w:ascii="Times New Roman" w:hAnsi="Times New Roman" w:cs="Times New Roman"/>
          <w:b/>
        </w:rPr>
      </w:pPr>
      <w:r w:rsidRPr="00EF3795">
        <w:rPr>
          <w:rFonts w:ascii="Times New Roman" w:hAnsi="Times New Roman" w:cs="Times New Roman"/>
          <w:b/>
        </w:rPr>
        <w:t>по предоставлению муниципальной услуги</w:t>
      </w:r>
    </w:p>
    <w:p w:rsidR="004736CF" w:rsidRPr="00EF3795" w:rsidRDefault="003B0D4C" w:rsidP="00EF379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F3795">
        <w:rPr>
          <w:rFonts w:ascii="Times New Roman" w:hAnsi="Times New Roman" w:cs="Times New Roman"/>
          <w:color w:val="auto"/>
        </w:rPr>
        <w:t>предо</w:t>
      </w:r>
      <w:r w:rsidR="00A01289" w:rsidRPr="00EF3795">
        <w:rPr>
          <w:rFonts w:ascii="Times New Roman" w:hAnsi="Times New Roman" w:cs="Times New Roman"/>
          <w:color w:val="auto"/>
        </w:rPr>
        <w:t>ставления муниципальной услуги «</w:t>
      </w:r>
      <w:r w:rsidRPr="00EF3795">
        <w:rPr>
          <w:rFonts w:ascii="Times New Roman" w:hAnsi="Times New Roman" w:cs="Times New Roman"/>
          <w:color w:val="auto"/>
        </w:rPr>
        <w:t xml:space="preserve">Согласование </w:t>
      </w:r>
    </w:p>
    <w:p w:rsidR="00115106" w:rsidRPr="00EF3795" w:rsidRDefault="003B0D4C" w:rsidP="00EF379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F3795">
        <w:rPr>
          <w:rFonts w:ascii="Times New Roman" w:hAnsi="Times New Roman" w:cs="Times New Roman"/>
          <w:color w:val="auto"/>
        </w:rPr>
        <w:t>проведения работ</w:t>
      </w:r>
      <w:r w:rsidR="00A01289" w:rsidRPr="00EF3795">
        <w:rPr>
          <w:rFonts w:ascii="Times New Roman" w:hAnsi="Times New Roman" w:cs="Times New Roman"/>
          <w:color w:val="auto"/>
        </w:rPr>
        <w:t xml:space="preserve"> в технических и охранных зонах»</w:t>
      </w:r>
    </w:p>
    <w:p w:rsidR="00115106" w:rsidRPr="00EF3795" w:rsidRDefault="00115106" w:rsidP="00EF3795">
      <w:pPr>
        <w:ind w:firstLine="0"/>
        <w:rPr>
          <w:rFonts w:ascii="Times New Roman" w:hAnsi="Times New Roman" w:cs="Times New Roman"/>
        </w:rPr>
      </w:pPr>
    </w:p>
    <w:p w:rsidR="00115106" w:rsidRPr="00EF3795" w:rsidRDefault="00AA4E46" w:rsidP="00EF3795">
      <w:pPr>
        <w:pStyle w:val="1"/>
        <w:spacing w:before="0" w:after="0"/>
        <w:rPr>
          <w:rFonts w:ascii="Times New Roman" w:hAnsi="Times New Roman" w:cs="Times New Roman"/>
        </w:rPr>
      </w:pPr>
      <w:bookmarkStart w:id="0" w:name="sub_100"/>
      <w:r w:rsidRPr="00EF3795">
        <w:rPr>
          <w:rFonts w:ascii="Times New Roman" w:hAnsi="Times New Roman" w:cs="Times New Roman"/>
          <w:color w:val="auto"/>
        </w:rPr>
        <w:t>1.</w:t>
      </w:r>
      <w:r w:rsidR="003B0D4C" w:rsidRPr="00EF3795">
        <w:rPr>
          <w:rFonts w:ascii="Times New Roman" w:hAnsi="Times New Roman" w:cs="Times New Roman"/>
          <w:color w:val="auto"/>
        </w:rPr>
        <w:t xml:space="preserve"> Общие положения</w:t>
      </w:r>
      <w:bookmarkEnd w:id="0"/>
    </w:p>
    <w:p w:rsidR="00981243" w:rsidRPr="00EF3795" w:rsidRDefault="00981243" w:rsidP="00981243">
      <w:pPr>
        <w:ind w:firstLine="567"/>
        <w:rPr>
          <w:rFonts w:ascii="Times New Roman" w:hAnsi="Times New Roman" w:cs="Times New Roman"/>
        </w:rPr>
      </w:pPr>
      <w:bookmarkStart w:id="1" w:name="sub_101"/>
      <w:r w:rsidRPr="00EF3795">
        <w:rPr>
          <w:rFonts w:ascii="Times New Roman" w:hAnsi="Times New Roman" w:cs="Times New Roman"/>
        </w:rPr>
        <w:t>1.1. Предметом регулирования административного регламента</w:t>
      </w:r>
    </w:p>
    <w:p w:rsidR="00981243" w:rsidRPr="00EF3795" w:rsidRDefault="00981243" w:rsidP="00433AE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1.1.</w:t>
      </w:r>
      <w:r w:rsidR="00987A8E" w:rsidRPr="00EF3795">
        <w:rPr>
          <w:rFonts w:ascii="Times New Roman" w:hAnsi="Times New Roman" w:cs="Times New Roman"/>
        </w:rPr>
        <w:t>1.</w:t>
      </w:r>
      <w:r w:rsidRPr="00EF3795">
        <w:rPr>
          <w:rFonts w:ascii="Times New Roman" w:hAnsi="Times New Roman" w:cs="Times New Roman"/>
        </w:rPr>
        <w:t xml:space="preserve"> Административный регламент администрации </w:t>
      </w:r>
      <w:r w:rsidR="007E5C1A">
        <w:rPr>
          <w:rFonts w:ascii="Times New Roman" w:hAnsi="Times New Roman" w:cs="Times New Roman"/>
        </w:rPr>
        <w:t>Поповского</w:t>
      </w:r>
      <w:r w:rsidRPr="00EF3795">
        <w:rPr>
          <w:rFonts w:ascii="Times New Roman" w:hAnsi="Times New Roman" w:cs="Times New Roman"/>
        </w:rPr>
        <w:t xml:space="preserve"> сельского поселения Богучарского муниципального района Воронежской области по  предоставлению муниципальной услуги</w:t>
      </w:r>
      <w:r w:rsidR="003B0D4C" w:rsidRPr="00EF3795">
        <w:rPr>
          <w:rFonts w:ascii="Times New Roman" w:hAnsi="Times New Roman" w:cs="Times New Roman"/>
        </w:rPr>
        <w:t xml:space="preserve"> </w:t>
      </w:r>
      <w:r w:rsidR="00A01289" w:rsidRPr="00EF3795">
        <w:rPr>
          <w:rFonts w:ascii="Times New Roman" w:hAnsi="Times New Roman" w:cs="Times New Roman"/>
        </w:rPr>
        <w:t>«</w:t>
      </w:r>
      <w:r w:rsidR="003B0D4C" w:rsidRPr="00EF3795">
        <w:rPr>
          <w:rFonts w:ascii="Times New Roman" w:hAnsi="Times New Roman" w:cs="Times New Roman"/>
        </w:rPr>
        <w:t>Согласование проведения работ</w:t>
      </w:r>
      <w:r w:rsidR="00A01289" w:rsidRPr="00EF3795">
        <w:rPr>
          <w:rFonts w:ascii="Times New Roman" w:hAnsi="Times New Roman" w:cs="Times New Roman"/>
        </w:rPr>
        <w:t xml:space="preserve"> в технических и охранных зонах»</w:t>
      </w:r>
      <w:r w:rsidR="003B0D4C" w:rsidRPr="00EF3795">
        <w:rPr>
          <w:rFonts w:ascii="Times New Roman" w:hAnsi="Times New Roman" w:cs="Times New Roman"/>
        </w:rPr>
        <w:t xml:space="preserve"> (далее - Регламент) разработан в целях повышения качества исполнения и доступности ре</w:t>
      </w:r>
      <w:r w:rsidR="00A01289" w:rsidRPr="00EF3795">
        <w:rPr>
          <w:rFonts w:ascii="Times New Roman" w:hAnsi="Times New Roman" w:cs="Times New Roman"/>
        </w:rPr>
        <w:t>зультатов муниципальной услуги «</w:t>
      </w:r>
      <w:r w:rsidR="003B0D4C" w:rsidRPr="00EF3795">
        <w:rPr>
          <w:rFonts w:ascii="Times New Roman" w:hAnsi="Times New Roman" w:cs="Times New Roman"/>
        </w:rPr>
        <w:t>Согласование проведения работ</w:t>
      </w:r>
      <w:r w:rsidR="00A01289" w:rsidRPr="00EF3795">
        <w:rPr>
          <w:rFonts w:ascii="Times New Roman" w:hAnsi="Times New Roman" w:cs="Times New Roman"/>
        </w:rPr>
        <w:t xml:space="preserve"> в технических и охранных зонах»</w:t>
      </w:r>
      <w:r w:rsidR="003B0D4C" w:rsidRPr="00EF3795">
        <w:rPr>
          <w:rFonts w:ascii="Times New Roman" w:hAnsi="Times New Roman" w:cs="Times New Roman"/>
        </w:rPr>
        <w:t xml:space="preserve"> (далее -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</w:t>
      </w:r>
      <w:r w:rsidRPr="00EF3795">
        <w:rPr>
          <w:rFonts w:ascii="Times New Roman" w:hAnsi="Times New Roman" w:cs="Times New Roman"/>
        </w:rPr>
        <w:t xml:space="preserve"> с заявителями при предоставлении муниципальной услуги.</w:t>
      </w:r>
      <w:bookmarkStart w:id="2" w:name="sub_102"/>
      <w:bookmarkEnd w:id="1"/>
    </w:p>
    <w:p w:rsidR="003B7681" w:rsidRPr="00EF3795" w:rsidRDefault="003B7681" w:rsidP="00433AE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 xml:space="preserve">1.1.2. 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="007E5C1A">
        <w:rPr>
          <w:rStyle w:val="FontStyle18"/>
          <w:b w:val="0"/>
          <w:sz w:val="24"/>
          <w:szCs w:val="24"/>
        </w:rPr>
        <w:t>Поповского</w:t>
      </w:r>
      <w:r w:rsidRPr="00EF3795">
        <w:rPr>
          <w:rStyle w:val="FontStyle18"/>
          <w:b w:val="0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EF3795">
        <w:rPr>
          <w:rFonts w:ascii="Times New Roman" w:eastAsia="Times New Roman" w:hAnsi="Times New Roman" w:cs="Times New Roman"/>
        </w:rPr>
        <w:t xml:space="preserve"> в связи с предоставлением муниципальной услуги по </w:t>
      </w:r>
      <w:r w:rsidR="00D7217B" w:rsidRPr="00EF3795">
        <w:rPr>
          <w:rFonts w:ascii="Times New Roman" w:hAnsi="Times New Roman" w:cs="Times New Roman"/>
        </w:rPr>
        <w:t>согласованию проведения работ в технических и охранных зонах</w:t>
      </w:r>
      <w:r w:rsidRPr="00EF3795">
        <w:rPr>
          <w:rFonts w:ascii="Times New Roman" w:eastAsia="Times New Roman" w:hAnsi="Times New Roman" w:cs="Times New Roman"/>
        </w:rPr>
        <w:t xml:space="preserve">. </w:t>
      </w:r>
    </w:p>
    <w:bookmarkEnd w:id="2"/>
    <w:p w:rsidR="008C4558" w:rsidRPr="00EF3795" w:rsidRDefault="008C4558" w:rsidP="001F1490">
      <w:pPr>
        <w:ind w:firstLine="567"/>
        <w:rPr>
          <w:rStyle w:val="affff5"/>
          <w:rFonts w:ascii="Times New Roman" w:hAnsi="Times New Roman" w:cs="Times New Roman"/>
          <w:b w:val="0"/>
        </w:rPr>
      </w:pPr>
      <w:r w:rsidRPr="00EF3795">
        <w:rPr>
          <w:rStyle w:val="affff5"/>
          <w:rFonts w:ascii="Times New Roman" w:hAnsi="Times New Roman" w:cs="Times New Roman"/>
          <w:b w:val="0"/>
        </w:rPr>
        <w:t>1.</w:t>
      </w:r>
      <w:r w:rsidR="001F1490" w:rsidRPr="00EF3795">
        <w:rPr>
          <w:rStyle w:val="affff5"/>
          <w:rFonts w:ascii="Times New Roman" w:hAnsi="Times New Roman" w:cs="Times New Roman"/>
          <w:b w:val="0"/>
        </w:rPr>
        <w:t>1</w:t>
      </w:r>
      <w:r w:rsidRPr="00EF3795">
        <w:rPr>
          <w:rStyle w:val="affff5"/>
          <w:rFonts w:ascii="Times New Roman" w:hAnsi="Times New Roman" w:cs="Times New Roman"/>
          <w:b w:val="0"/>
        </w:rPr>
        <w:t>.</w:t>
      </w:r>
      <w:r w:rsidR="001F1490" w:rsidRPr="00EF3795">
        <w:rPr>
          <w:rStyle w:val="affff5"/>
          <w:rFonts w:ascii="Times New Roman" w:hAnsi="Times New Roman" w:cs="Times New Roman"/>
          <w:b w:val="0"/>
        </w:rPr>
        <w:t>3.</w:t>
      </w:r>
      <w:r w:rsidRPr="00EF3795">
        <w:rPr>
          <w:rStyle w:val="affff5"/>
          <w:rFonts w:ascii="Times New Roman" w:hAnsi="Times New Roman" w:cs="Times New Roman"/>
          <w:b w:val="0"/>
        </w:rPr>
        <w:t xml:space="preserve"> </w:t>
      </w:r>
      <w:r w:rsidRPr="00EF3795">
        <w:rPr>
          <w:rFonts w:ascii="Times New Roman" w:hAnsi="Times New Roman" w:cs="Times New Roman"/>
        </w:rPr>
        <w:t xml:space="preserve">Настоящий Регламент определяет порядок согласования проведения работ в технических и охранных зонах </w:t>
      </w:r>
      <w:r w:rsidR="007E5C1A">
        <w:rPr>
          <w:rStyle w:val="FontStyle18"/>
          <w:b w:val="0"/>
          <w:sz w:val="24"/>
          <w:szCs w:val="24"/>
        </w:rPr>
        <w:t>Поповского</w:t>
      </w:r>
      <w:r w:rsidR="001F1490" w:rsidRPr="00EF3795">
        <w:rPr>
          <w:rStyle w:val="FontStyle18"/>
          <w:b w:val="0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="001F1490" w:rsidRPr="00EF3795">
        <w:rPr>
          <w:rFonts w:ascii="Times New Roman" w:hAnsi="Times New Roman" w:cs="Times New Roman"/>
        </w:rPr>
        <w:t xml:space="preserve"> </w:t>
      </w:r>
      <w:r w:rsidRPr="00EF3795">
        <w:rPr>
          <w:rFonts w:ascii="Times New Roman" w:hAnsi="Times New Roman" w:cs="Times New Roman"/>
        </w:rPr>
        <w:t xml:space="preserve">(далее – охранные зоны), а также </w:t>
      </w:r>
      <w:r w:rsidR="001F1490" w:rsidRPr="00EF3795">
        <w:rPr>
          <w:rFonts w:ascii="Times New Roman" w:hAnsi="Times New Roman" w:cs="Times New Roman"/>
        </w:rPr>
        <w:t xml:space="preserve"> </w:t>
      </w:r>
      <w:r w:rsidRPr="00EF3795">
        <w:rPr>
          <w:rFonts w:ascii="Times New Roman" w:hAnsi="Times New Roman" w:cs="Times New Roman"/>
        </w:rPr>
        <w:t>особые условия использования земельных участков, располож</w:t>
      </w:r>
      <w:r w:rsidR="00E81320" w:rsidRPr="00EF3795">
        <w:rPr>
          <w:rFonts w:ascii="Times New Roman" w:hAnsi="Times New Roman" w:cs="Times New Roman"/>
        </w:rPr>
        <w:t>енных в пределах охранных зон (</w:t>
      </w:r>
      <w:r w:rsidRPr="00EF3795">
        <w:rPr>
          <w:rFonts w:ascii="Times New Roman" w:hAnsi="Times New Roman" w:cs="Times New Roman"/>
        </w:rPr>
        <w:t>далее – земельные участки), обеспечивающие безопасное функционирование и эксплуатацию об</w:t>
      </w:r>
      <w:r w:rsidR="00E81320" w:rsidRPr="00EF3795">
        <w:rPr>
          <w:rFonts w:ascii="Times New Roman" w:hAnsi="Times New Roman" w:cs="Times New Roman"/>
        </w:rPr>
        <w:t>ъ</w:t>
      </w:r>
      <w:r w:rsidRPr="00EF3795">
        <w:rPr>
          <w:rFonts w:ascii="Times New Roman" w:hAnsi="Times New Roman" w:cs="Times New Roman"/>
        </w:rPr>
        <w:t>ектов электрического, газового, телефонного и других видов хозяйств.</w:t>
      </w:r>
    </w:p>
    <w:p w:rsidR="008C4558" w:rsidRPr="00EF3795" w:rsidRDefault="008C4558" w:rsidP="008C4558">
      <w:pPr>
        <w:rPr>
          <w:rStyle w:val="affff5"/>
          <w:rFonts w:ascii="Times New Roman" w:hAnsi="Times New Roman" w:cs="Times New Roman"/>
          <w:b w:val="0"/>
        </w:rPr>
      </w:pPr>
      <w:r w:rsidRPr="00EF3795">
        <w:rPr>
          <w:rStyle w:val="affff5"/>
          <w:rFonts w:ascii="Times New Roman" w:hAnsi="Times New Roman" w:cs="Times New Roman"/>
          <w:b w:val="0"/>
        </w:rPr>
        <w:t>1.</w:t>
      </w:r>
      <w:r w:rsidR="001F1490" w:rsidRPr="00EF3795">
        <w:rPr>
          <w:rStyle w:val="affff5"/>
          <w:rFonts w:ascii="Times New Roman" w:hAnsi="Times New Roman" w:cs="Times New Roman"/>
          <w:b w:val="0"/>
        </w:rPr>
        <w:t>1</w:t>
      </w:r>
      <w:r w:rsidRPr="00EF3795">
        <w:rPr>
          <w:rStyle w:val="affff5"/>
          <w:rFonts w:ascii="Times New Roman" w:hAnsi="Times New Roman" w:cs="Times New Roman"/>
          <w:b w:val="0"/>
        </w:rPr>
        <w:t>.</w:t>
      </w:r>
      <w:r w:rsidR="001F1490" w:rsidRPr="00EF3795">
        <w:rPr>
          <w:rStyle w:val="affff5"/>
          <w:rFonts w:ascii="Times New Roman" w:hAnsi="Times New Roman" w:cs="Times New Roman"/>
          <w:b w:val="0"/>
        </w:rPr>
        <w:t>4.</w:t>
      </w:r>
      <w:r w:rsidRPr="00EF3795">
        <w:rPr>
          <w:rStyle w:val="affff5"/>
          <w:rFonts w:ascii="Times New Roman" w:hAnsi="Times New Roman" w:cs="Times New Roman"/>
          <w:b w:val="0"/>
        </w:rPr>
        <w:t xml:space="preserve"> В охранных зонах в целях обеспечения безопасных условий эксплуатации и исключения возможности повреждения линий электропередачи и иных об</w:t>
      </w:r>
      <w:r w:rsidR="001F1490" w:rsidRPr="00EF3795">
        <w:rPr>
          <w:rStyle w:val="affff5"/>
          <w:rFonts w:ascii="Times New Roman" w:hAnsi="Times New Roman" w:cs="Times New Roman"/>
          <w:b w:val="0"/>
        </w:rPr>
        <w:t>ъ</w:t>
      </w:r>
      <w:r w:rsidRPr="00EF3795">
        <w:rPr>
          <w:rStyle w:val="affff5"/>
          <w:rFonts w:ascii="Times New Roman" w:hAnsi="Times New Roman" w:cs="Times New Roman"/>
          <w:b w:val="0"/>
        </w:rPr>
        <w:t>ектов, указанных в п.1.2  настоящего Регламента (далее – организаций).</w:t>
      </w:r>
    </w:p>
    <w:p w:rsidR="008C4558" w:rsidRPr="00EF3795" w:rsidRDefault="008C4558" w:rsidP="008C4558">
      <w:pPr>
        <w:rPr>
          <w:rStyle w:val="affff5"/>
          <w:rFonts w:ascii="Times New Roman" w:hAnsi="Times New Roman" w:cs="Times New Roman"/>
          <w:b w:val="0"/>
        </w:rPr>
      </w:pPr>
      <w:r w:rsidRPr="00EF3795">
        <w:rPr>
          <w:rStyle w:val="affff5"/>
          <w:rFonts w:ascii="Times New Roman" w:hAnsi="Times New Roman" w:cs="Times New Roman"/>
          <w:b w:val="0"/>
        </w:rPr>
        <w:t>1.</w:t>
      </w:r>
      <w:r w:rsidR="001F1490" w:rsidRPr="00EF3795">
        <w:rPr>
          <w:rStyle w:val="affff5"/>
          <w:rFonts w:ascii="Times New Roman" w:hAnsi="Times New Roman" w:cs="Times New Roman"/>
          <w:b w:val="0"/>
        </w:rPr>
        <w:t>1</w:t>
      </w:r>
      <w:r w:rsidRPr="00EF3795">
        <w:rPr>
          <w:rStyle w:val="affff5"/>
          <w:rFonts w:ascii="Times New Roman" w:hAnsi="Times New Roman" w:cs="Times New Roman"/>
          <w:b w:val="0"/>
        </w:rPr>
        <w:t>.</w:t>
      </w:r>
      <w:r w:rsidR="001F1490" w:rsidRPr="00EF3795">
        <w:rPr>
          <w:rStyle w:val="affff5"/>
          <w:rFonts w:ascii="Times New Roman" w:hAnsi="Times New Roman" w:cs="Times New Roman"/>
          <w:b w:val="0"/>
        </w:rPr>
        <w:t xml:space="preserve">5. </w:t>
      </w:r>
      <w:r w:rsidRPr="00EF3795">
        <w:rPr>
          <w:rStyle w:val="affff5"/>
          <w:rFonts w:ascii="Times New Roman" w:hAnsi="Times New Roman" w:cs="Times New Roman"/>
          <w:b w:val="0"/>
        </w:rPr>
        <w:t>Границы охранных зон определяются в соответствии с Правилами, установленными постановлением Правительства Российской Федерации.</w:t>
      </w:r>
    </w:p>
    <w:p w:rsidR="008C4558" w:rsidRPr="00EF3795" w:rsidRDefault="008C4558" w:rsidP="008C4558">
      <w:pPr>
        <w:rPr>
          <w:rFonts w:ascii="Times New Roman" w:hAnsi="Times New Roman" w:cs="Times New Roman"/>
        </w:rPr>
      </w:pPr>
      <w:r w:rsidRPr="00EF3795">
        <w:rPr>
          <w:rStyle w:val="affff5"/>
          <w:rFonts w:ascii="Times New Roman" w:hAnsi="Times New Roman" w:cs="Times New Roman"/>
          <w:b w:val="0"/>
        </w:rPr>
        <w:t>1.</w:t>
      </w:r>
      <w:r w:rsidR="001F1490" w:rsidRPr="00EF3795">
        <w:rPr>
          <w:rStyle w:val="affff5"/>
          <w:rFonts w:ascii="Times New Roman" w:hAnsi="Times New Roman" w:cs="Times New Roman"/>
          <w:b w:val="0"/>
        </w:rPr>
        <w:t>1</w:t>
      </w:r>
      <w:r w:rsidRPr="00EF3795">
        <w:rPr>
          <w:rStyle w:val="affff5"/>
          <w:rFonts w:ascii="Times New Roman" w:hAnsi="Times New Roman" w:cs="Times New Roman"/>
          <w:b w:val="0"/>
        </w:rPr>
        <w:t>.</w:t>
      </w:r>
      <w:r w:rsidR="001F1490" w:rsidRPr="00EF3795">
        <w:rPr>
          <w:rStyle w:val="affff5"/>
          <w:rFonts w:ascii="Times New Roman" w:hAnsi="Times New Roman" w:cs="Times New Roman"/>
          <w:b w:val="0"/>
        </w:rPr>
        <w:t>6.</w:t>
      </w:r>
      <w:r w:rsidRPr="00EF3795">
        <w:rPr>
          <w:rFonts w:ascii="Times New Roman" w:hAnsi="Times New Roman" w:cs="Times New Roman"/>
        </w:rPr>
        <w:t xml:space="preserve"> Согласование проведения работ в технических и охранных зонах (далее –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8C4558" w:rsidRPr="00EF3795" w:rsidRDefault="008C4558" w:rsidP="008C4558">
      <w:pPr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1.</w:t>
      </w:r>
      <w:r w:rsidR="001F1490" w:rsidRPr="00EF3795">
        <w:rPr>
          <w:rFonts w:ascii="Times New Roman" w:hAnsi="Times New Roman" w:cs="Times New Roman"/>
        </w:rPr>
        <w:t>1.</w:t>
      </w:r>
      <w:r w:rsidRPr="00EF3795">
        <w:rPr>
          <w:rFonts w:ascii="Times New Roman" w:hAnsi="Times New Roman" w:cs="Times New Roman"/>
        </w:rPr>
        <w:t>7.</w:t>
      </w:r>
      <w:r w:rsidR="00EF3795">
        <w:rPr>
          <w:rFonts w:ascii="Times New Roman" w:hAnsi="Times New Roman" w:cs="Times New Roman"/>
        </w:rPr>
        <w:t xml:space="preserve"> </w:t>
      </w:r>
      <w:r w:rsidRPr="00EF3795">
        <w:rPr>
          <w:rFonts w:ascii="Times New Roman" w:hAnsi="Times New Roman" w:cs="Times New Roman"/>
        </w:rPr>
        <w:t>Охранные зоны подлежат маркировке путем установки за счет организаций предупреждающих знаков, содержащих указание на размер охранной зоны, информацию соответствующей организации, а также необходимость соблюдения предусмотренных ограничений.</w:t>
      </w:r>
    </w:p>
    <w:p w:rsidR="00210E09" w:rsidRPr="00EF3795" w:rsidRDefault="00210E09" w:rsidP="00210E09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 xml:space="preserve">1.2. Описание заявителей </w:t>
      </w:r>
    </w:p>
    <w:p w:rsidR="001F1490" w:rsidRPr="00EF3795" w:rsidRDefault="00210E09" w:rsidP="00210E09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 xml:space="preserve">Заявителями муниципальной услуги являются </w:t>
      </w:r>
      <w:r w:rsidR="001F1490" w:rsidRPr="00EF3795">
        <w:rPr>
          <w:rFonts w:ascii="Times New Roman" w:hAnsi="Times New Roman" w:cs="Times New Roman"/>
        </w:rPr>
        <w:t>физические и юридические лица (далее – заявитель).</w:t>
      </w:r>
    </w:p>
    <w:p w:rsidR="00210E09" w:rsidRPr="00EF3795" w:rsidRDefault="00210E09" w:rsidP="00210E09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1.2.1.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210E09" w:rsidRPr="00EF3795" w:rsidRDefault="00210E09" w:rsidP="00210E09">
      <w:pPr>
        <w:pStyle w:val="ConsPlusNormal"/>
        <w:ind w:firstLine="567"/>
        <w:rPr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210E09" w:rsidRPr="00EF3795" w:rsidRDefault="00210E09" w:rsidP="00210E09">
      <w:pPr>
        <w:pStyle w:val="ConsPlusNormal"/>
        <w:widowControl w:val="0"/>
        <w:tabs>
          <w:tab w:val="num" w:pos="142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lastRenderedPageBreak/>
        <w:t xml:space="preserve">1.3.1. Орган, предоставляющий муниципальную услугу: администрация </w:t>
      </w:r>
      <w:r w:rsidR="007E5C1A">
        <w:rPr>
          <w:rFonts w:ascii="Times New Roman" w:hAnsi="Times New Roman" w:cs="Times New Roman"/>
          <w:sz w:val="24"/>
          <w:szCs w:val="24"/>
        </w:rPr>
        <w:t>Поповского</w:t>
      </w:r>
      <w:r w:rsidRPr="00EF3795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(далее – администрация).</w:t>
      </w:r>
    </w:p>
    <w:p w:rsidR="00210E09" w:rsidRPr="00EF3795" w:rsidRDefault="00210E09" w:rsidP="00210E09">
      <w:pPr>
        <w:tabs>
          <w:tab w:val="num" w:pos="142"/>
          <w:tab w:val="left" w:pos="1440"/>
          <w:tab w:val="left" w:pos="1560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Администрация расположена по адресу: Воронежская область,</w:t>
      </w:r>
      <w:r w:rsidR="007E5C1A">
        <w:rPr>
          <w:rFonts w:ascii="Times New Roman" w:hAnsi="Times New Roman" w:cs="Times New Roman"/>
        </w:rPr>
        <w:t xml:space="preserve"> Богучарский район, с. Лофицкое, ул. Ленина, д. 60</w:t>
      </w:r>
      <w:r w:rsidRPr="00EF3795">
        <w:rPr>
          <w:rFonts w:ascii="Times New Roman" w:hAnsi="Times New Roman" w:cs="Times New Roman"/>
        </w:rPr>
        <w:t>.</w:t>
      </w:r>
    </w:p>
    <w:p w:rsidR="00210E09" w:rsidRPr="00EF3795" w:rsidRDefault="00210E09" w:rsidP="00210E09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 xml:space="preserve">1.3.2. Информация о месте нахождения, графике работы, контактных телефонах (телефонах для справок и консультаций), интернет - адресах, адресах электронной почты администрации </w:t>
      </w:r>
      <w:r w:rsidR="007E5C1A">
        <w:rPr>
          <w:rFonts w:ascii="Times New Roman" w:hAnsi="Times New Roman" w:cs="Times New Roman"/>
        </w:rPr>
        <w:t>Поповского</w:t>
      </w:r>
      <w:r w:rsidRPr="00EF3795">
        <w:rPr>
          <w:rFonts w:ascii="Times New Roman" w:hAnsi="Times New Roman" w:cs="Times New Roman"/>
        </w:rPr>
        <w:t xml:space="preserve"> сельского поселения приводятся в приложении № </w:t>
      </w:r>
      <w:r w:rsidR="00D678D9" w:rsidRPr="00EF3795">
        <w:rPr>
          <w:rFonts w:ascii="Times New Roman" w:hAnsi="Times New Roman" w:cs="Times New Roman"/>
        </w:rPr>
        <w:t>3</w:t>
      </w:r>
      <w:r w:rsidRPr="00EF3795">
        <w:rPr>
          <w:rFonts w:ascii="Times New Roman" w:hAnsi="Times New Roman" w:cs="Times New Roman"/>
        </w:rPr>
        <w:t xml:space="preserve"> к настоящему административному регламенту и размещаются:</w:t>
      </w:r>
    </w:p>
    <w:p w:rsidR="00210E09" w:rsidRPr="00EF3795" w:rsidRDefault="00210E09" w:rsidP="00170E16">
      <w:pPr>
        <w:widowControl/>
        <w:numPr>
          <w:ilvl w:val="0"/>
          <w:numId w:val="1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 xml:space="preserve">на официальном сайте </w:t>
      </w:r>
      <w:r w:rsidR="007E5C1A">
        <w:rPr>
          <w:rFonts w:ascii="Times New Roman" w:hAnsi="Times New Roman" w:cs="Times New Roman"/>
        </w:rPr>
        <w:t>администрации в сети Интернет (</w:t>
      </w:r>
      <w:r w:rsidR="007E5C1A" w:rsidRPr="007E5C1A">
        <w:rPr>
          <w:rFonts w:ascii="Times New Roman" w:hAnsi="Times New Roman"/>
          <w:highlight w:val="white"/>
          <w:lang w:val="en-US"/>
        </w:rPr>
        <w:t>www</w:t>
      </w:r>
      <w:r w:rsidR="007E5C1A" w:rsidRPr="007E5C1A">
        <w:rPr>
          <w:rFonts w:ascii="Times New Roman" w:hAnsi="Times New Roman"/>
          <w:highlight w:val="white"/>
        </w:rPr>
        <w:t>.</w:t>
      </w:r>
      <w:r w:rsidR="007E5C1A" w:rsidRPr="007E5C1A">
        <w:rPr>
          <w:rFonts w:ascii="Times New Roman" w:hAnsi="Times New Roman"/>
          <w:highlight w:val="white"/>
          <w:lang w:val="en-US"/>
        </w:rPr>
        <w:t>popovsk</w:t>
      </w:r>
      <w:r w:rsidR="007E5C1A" w:rsidRPr="007E5C1A">
        <w:rPr>
          <w:rFonts w:ascii="Times New Roman" w:hAnsi="Times New Roman"/>
          <w:highlight w:val="white"/>
        </w:rPr>
        <w:t>.</w:t>
      </w:r>
      <w:r w:rsidR="007E5C1A" w:rsidRPr="007E5C1A">
        <w:rPr>
          <w:rFonts w:ascii="Times New Roman" w:hAnsi="Times New Roman"/>
          <w:highlight w:val="white"/>
          <w:lang w:val="en-US"/>
        </w:rPr>
        <w:t>ru</w:t>
      </w:r>
      <w:r w:rsidRPr="00EF3795">
        <w:rPr>
          <w:rFonts w:ascii="Times New Roman" w:hAnsi="Times New Roman" w:cs="Times New Roman"/>
        </w:rPr>
        <w:t>);</w:t>
      </w:r>
    </w:p>
    <w:p w:rsidR="00210E09" w:rsidRPr="00EF3795" w:rsidRDefault="00210E09" w:rsidP="00170E16">
      <w:pPr>
        <w:widowControl/>
        <w:numPr>
          <w:ilvl w:val="0"/>
          <w:numId w:val="1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210E09" w:rsidRPr="00EF3795" w:rsidRDefault="00210E09" w:rsidP="00170E16">
      <w:pPr>
        <w:widowControl/>
        <w:numPr>
          <w:ilvl w:val="0"/>
          <w:numId w:val="1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на Едином портале государственных и муниципальных услуг (функций) в сети Интернет (www.gosuslugi.ru);</w:t>
      </w:r>
    </w:p>
    <w:p w:rsidR="00210E09" w:rsidRPr="00EF3795" w:rsidRDefault="00210E09" w:rsidP="00170E16">
      <w:pPr>
        <w:widowControl/>
        <w:numPr>
          <w:ilvl w:val="0"/>
          <w:numId w:val="1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на информационном стенде в администрации.</w:t>
      </w:r>
    </w:p>
    <w:p w:rsidR="00210E09" w:rsidRPr="00EF3795" w:rsidRDefault="00210E09" w:rsidP="00210E09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1.3.3. 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210E09" w:rsidRPr="00EF3795" w:rsidRDefault="00210E09" w:rsidP="00170E16">
      <w:pPr>
        <w:widowControl/>
        <w:numPr>
          <w:ilvl w:val="0"/>
          <w:numId w:val="2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непосредственно в администрации;</w:t>
      </w:r>
    </w:p>
    <w:p w:rsidR="00210E09" w:rsidRPr="00EF3795" w:rsidRDefault="00210E09" w:rsidP="00170E16">
      <w:pPr>
        <w:widowControl/>
        <w:numPr>
          <w:ilvl w:val="0"/>
          <w:numId w:val="2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с использованием средств телефонной связи, средств сети Интернет.</w:t>
      </w:r>
    </w:p>
    <w:p w:rsidR="00210E09" w:rsidRPr="00EF3795" w:rsidRDefault="00210E09" w:rsidP="00210E09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1.3.4. 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 (далее - уполномоченные должностные лица).</w:t>
      </w:r>
    </w:p>
    <w:p w:rsidR="00210E09" w:rsidRPr="00EF3795" w:rsidRDefault="00210E09" w:rsidP="00210E09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210E09" w:rsidRPr="00EF3795" w:rsidRDefault="00210E09" w:rsidP="00210E09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210E09" w:rsidRPr="00EF3795" w:rsidRDefault="00210E09" w:rsidP="00392B44">
      <w:pPr>
        <w:widowControl/>
        <w:numPr>
          <w:ilvl w:val="0"/>
          <w:numId w:val="2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текст настоящего административного регламента;</w:t>
      </w:r>
    </w:p>
    <w:p w:rsidR="00210E09" w:rsidRPr="00EF3795" w:rsidRDefault="00210E09" w:rsidP="00392B44">
      <w:pPr>
        <w:widowControl/>
        <w:numPr>
          <w:ilvl w:val="0"/>
          <w:numId w:val="2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тексты, выдержки из нормативных правовых актов, регулирующих предоставление муниципальной услуги;</w:t>
      </w:r>
    </w:p>
    <w:p w:rsidR="00210E09" w:rsidRPr="00EF3795" w:rsidRDefault="00210E09" w:rsidP="00392B44">
      <w:pPr>
        <w:widowControl/>
        <w:numPr>
          <w:ilvl w:val="0"/>
          <w:numId w:val="2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формы, образцы заявлений, иных документов.</w:t>
      </w:r>
    </w:p>
    <w:p w:rsidR="00210E09" w:rsidRPr="00EF3795" w:rsidRDefault="00210E09" w:rsidP="00210E09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210E09" w:rsidRPr="00EF3795" w:rsidRDefault="00210E09" w:rsidP="00392B44">
      <w:pPr>
        <w:widowControl/>
        <w:numPr>
          <w:ilvl w:val="0"/>
          <w:numId w:val="2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о порядке предоставления муниципальной услуги;</w:t>
      </w:r>
    </w:p>
    <w:p w:rsidR="00210E09" w:rsidRPr="00EF3795" w:rsidRDefault="00210E09" w:rsidP="00392B44">
      <w:pPr>
        <w:widowControl/>
        <w:numPr>
          <w:ilvl w:val="0"/>
          <w:numId w:val="2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о ходе предоставления муниципальной услуги;</w:t>
      </w:r>
    </w:p>
    <w:p w:rsidR="00210E09" w:rsidRPr="00EF3795" w:rsidRDefault="00210E09" w:rsidP="00392B44">
      <w:pPr>
        <w:widowControl/>
        <w:numPr>
          <w:ilvl w:val="0"/>
          <w:numId w:val="2"/>
        </w:numPr>
        <w:tabs>
          <w:tab w:val="num" w:pos="142"/>
        </w:tabs>
        <w:ind w:left="0" w:firstLine="284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об отказе в предоставлении муниципальной услуги.</w:t>
      </w:r>
    </w:p>
    <w:p w:rsidR="00210E09" w:rsidRPr="00EF3795" w:rsidRDefault="00210E09" w:rsidP="00210E09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210E09" w:rsidRPr="00EF3795" w:rsidRDefault="00210E09" w:rsidP="00210E09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связи, средств Интернета, а также при личном контакте с уполномоченными должностными лицами.</w:t>
      </w:r>
    </w:p>
    <w:p w:rsidR="00210E09" w:rsidRPr="00EF3795" w:rsidRDefault="00210E09" w:rsidP="00210E09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115106" w:rsidRPr="00EF3795" w:rsidRDefault="00210E09" w:rsidP="003F5BAE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 xml:space="preserve">При отсутствии у уполномоченного должностного лица, принявшего звонок, возможности </w:t>
      </w:r>
      <w:r w:rsidRPr="00EF3795">
        <w:rPr>
          <w:rFonts w:ascii="Times New Roman" w:hAnsi="Times New Roman" w:cs="Times New Roman"/>
        </w:rPr>
        <w:lastRenderedPageBreak/>
        <w:t>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115106" w:rsidRPr="00EF3795" w:rsidRDefault="00AA4E46" w:rsidP="003F5BAE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3" w:name="sub_200"/>
      <w:r w:rsidRPr="00EF3795">
        <w:rPr>
          <w:rFonts w:ascii="Times New Roman" w:hAnsi="Times New Roman" w:cs="Times New Roman"/>
          <w:color w:val="auto"/>
        </w:rPr>
        <w:t>2</w:t>
      </w:r>
      <w:r w:rsidR="003B0D4C" w:rsidRPr="00EF3795">
        <w:rPr>
          <w:rFonts w:ascii="Times New Roman" w:hAnsi="Times New Roman" w:cs="Times New Roman"/>
          <w:color w:val="auto"/>
        </w:rPr>
        <w:t>. Стандарт предоставления муниципальной услуги</w:t>
      </w:r>
      <w:bookmarkEnd w:id="3"/>
    </w:p>
    <w:p w:rsidR="00F10D7D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4" w:name="sub_201"/>
      <w:r w:rsidRPr="00EF3795">
        <w:rPr>
          <w:rFonts w:ascii="Times New Roman" w:hAnsi="Times New Roman" w:cs="Times New Roman"/>
        </w:rPr>
        <w:t>2.1. Наиме</w:t>
      </w:r>
      <w:r w:rsidR="00AA4E46" w:rsidRPr="00EF3795">
        <w:rPr>
          <w:rFonts w:ascii="Times New Roman" w:hAnsi="Times New Roman" w:cs="Times New Roman"/>
        </w:rPr>
        <w:t>нование муниципальной услуги</w:t>
      </w:r>
    </w:p>
    <w:p w:rsidR="00F10D7D" w:rsidRPr="00EF3795" w:rsidRDefault="00F10D7D" w:rsidP="00F10D7D">
      <w:pPr>
        <w:ind w:firstLine="567"/>
        <w:rPr>
          <w:rFonts w:ascii="Times New Roman" w:hAnsi="Times New Roman" w:cs="Times New Roman"/>
          <w:highlight w:val="yellow"/>
        </w:rPr>
      </w:pPr>
      <w:bookmarkStart w:id="5" w:name="sub_203"/>
      <w:bookmarkEnd w:id="4"/>
      <w:r w:rsidRPr="00EF3795">
        <w:rPr>
          <w:rFonts w:ascii="Times New Roman" w:hAnsi="Times New Roman" w:cs="Times New Roman"/>
        </w:rPr>
        <w:t>Наименование муниципальной услуги: «Согласование</w:t>
      </w:r>
      <w:r w:rsidR="007E5C1A">
        <w:rPr>
          <w:rFonts w:ascii="Times New Roman" w:hAnsi="Times New Roman" w:cs="Times New Roman"/>
        </w:rPr>
        <w:t xml:space="preserve"> проведения работ в технических и охранных зонах</w:t>
      </w:r>
      <w:r w:rsidRPr="00EF3795">
        <w:rPr>
          <w:rFonts w:ascii="Times New Roman" w:hAnsi="Times New Roman" w:cs="Times New Roman"/>
        </w:rPr>
        <w:t>».</w:t>
      </w:r>
    </w:p>
    <w:p w:rsidR="00F10D7D" w:rsidRPr="00EF3795" w:rsidRDefault="00F10D7D" w:rsidP="00F10D7D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2.2. Наименование органа местного самоуправления, предоставляющего муниципальную услугу</w:t>
      </w:r>
    </w:p>
    <w:p w:rsidR="00F10D7D" w:rsidRPr="00EF3795" w:rsidRDefault="00F10D7D" w:rsidP="00F10D7D">
      <w:pPr>
        <w:tabs>
          <w:tab w:val="num" w:pos="142"/>
          <w:tab w:val="left" w:pos="1440"/>
          <w:tab w:val="left" w:pos="1560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 xml:space="preserve">2.2.1. Орган, предоставляющий муниципальную услугу: администрация </w:t>
      </w:r>
      <w:r w:rsidR="007E5C1A">
        <w:rPr>
          <w:rFonts w:ascii="Times New Roman" w:hAnsi="Times New Roman" w:cs="Times New Roman"/>
        </w:rPr>
        <w:t xml:space="preserve">Поповского </w:t>
      </w:r>
      <w:r w:rsidRPr="00EF3795">
        <w:rPr>
          <w:rFonts w:ascii="Times New Roman" w:hAnsi="Times New Roman" w:cs="Times New Roman"/>
        </w:rPr>
        <w:t>сельского поселения Богучарского муниципального района Воронежской области.</w:t>
      </w:r>
    </w:p>
    <w:p w:rsidR="00F10D7D" w:rsidRPr="00EF3795" w:rsidRDefault="00F10D7D" w:rsidP="00F10D7D">
      <w:pPr>
        <w:tabs>
          <w:tab w:val="num" w:pos="142"/>
        </w:tabs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перечень которых утвержден постановлением администрации </w:t>
      </w:r>
      <w:r w:rsidR="007E5C1A">
        <w:rPr>
          <w:rFonts w:ascii="Times New Roman" w:hAnsi="Times New Roman" w:cs="Times New Roman"/>
        </w:rPr>
        <w:t>Поповского</w:t>
      </w:r>
      <w:r w:rsidRPr="00EF3795">
        <w:rPr>
          <w:rFonts w:ascii="Times New Roman" w:hAnsi="Times New Roman" w:cs="Times New Roman"/>
        </w:rPr>
        <w:t xml:space="preserve"> сельского поселения Богучарского муниципального района Воронежской области. 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2.3. Результат предоставления муниципальной услуги</w:t>
      </w:r>
    </w:p>
    <w:p w:rsidR="000D1AA0" w:rsidRPr="00EF3795" w:rsidRDefault="000D1AA0" w:rsidP="00433AE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:rsidR="00115106" w:rsidRPr="00EF3795" w:rsidRDefault="000D1AA0" w:rsidP="00433AE2">
      <w:pPr>
        <w:ind w:firstLine="567"/>
        <w:rPr>
          <w:rFonts w:ascii="Times New Roman" w:hAnsi="Times New Roman" w:cs="Times New Roman"/>
        </w:rPr>
      </w:pPr>
      <w:bookmarkStart w:id="6" w:name="sub_2031"/>
      <w:bookmarkEnd w:id="5"/>
      <w:r w:rsidRPr="00EF3795">
        <w:rPr>
          <w:rFonts w:ascii="Times New Roman" w:hAnsi="Times New Roman" w:cs="Times New Roman"/>
        </w:rPr>
        <w:t>-</w:t>
      </w:r>
      <w:r w:rsidR="00941CB6" w:rsidRPr="00EF3795">
        <w:rPr>
          <w:rFonts w:ascii="Times New Roman" w:hAnsi="Times New Roman" w:cs="Times New Roman"/>
        </w:rPr>
        <w:t xml:space="preserve"> </w:t>
      </w:r>
      <w:r w:rsidRPr="00EF3795">
        <w:rPr>
          <w:rFonts w:ascii="Times New Roman" w:hAnsi="Times New Roman" w:cs="Times New Roman"/>
        </w:rPr>
        <w:t>с</w:t>
      </w:r>
      <w:r w:rsidR="003B0D4C" w:rsidRPr="00EF3795">
        <w:rPr>
          <w:rFonts w:ascii="Times New Roman" w:hAnsi="Times New Roman" w:cs="Times New Roman"/>
        </w:rPr>
        <w:t>огласование проведения работ в технических и охранных зонах;</w:t>
      </w:r>
    </w:p>
    <w:p w:rsidR="00115106" w:rsidRPr="00EF3795" w:rsidRDefault="000D1AA0" w:rsidP="00433AE2">
      <w:pPr>
        <w:ind w:firstLine="567"/>
        <w:rPr>
          <w:rFonts w:ascii="Times New Roman" w:hAnsi="Times New Roman" w:cs="Times New Roman"/>
        </w:rPr>
      </w:pPr>
      <w:bookmarkStart w:id="7" w:name="sub_2032"/>
      <w:bookmarkEnd w:id="6"/>
      <w:r w:rsidRPr="00EF3795">
        <w:rPr>
          <w:rFonts w:ascii="Times New Roman" w:hAnsi="Times New Roman" w:cs="Times New Roman"/>
        </w:rPr>
        <w:t>- о</w:t>
      </w:r>
      <w:r w:rsidR="003B0D4C" w:rsidRPr="00EF3795">
        <w:rPr>
          <w:rFonts w:ascii="Times New Roman" w:hAnsi="Times New Roman" w:cs="Times New Roman"/>
        </w:rPr>
        <w:t>тказ в согласовании проведения работ</w:t>
      </w:r>
      <w:r w:rsidR="00107AF0" w:rsidRPr="00EF3795">
        <w:rPr>
          <w:rFonts w:ascii="Times New Roman" w:hAnsi="Times New Roman" w:cs="Times New Roman"/>
        </w:rPr>
        <w:t xml:space="preserve"> в технических и охранных зонах</w:t>
      </w:r>
      <w:r w:rsidR="003B0D4C" w:rsidRPr="00EF3795">
        <w:rPr>
          <w:rFonts w:ascii="Times New Roman" w:hAnsi="Times New Roman" w:cs="Times New Roman"/>
        </w:rPr>
        <w:t>;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8" w:name="sub_204"/>
      <w:bookmarkEnd w:id="7"/>
      <w:r w:rsidRPr="00EF3795">
        <w:rPr>
          <w:rFonts w:ascii="Times New Roman" w:hAnsi="Times New Roman" w:cs="Times New Roman"/>
        </w:rPr>
        <w:t>2.4. Срок предоставления муниципальной услуги</w:t>
      </w:r>
    </w:p>
    <w:bookmarkEnd w:id="8"/>
    <w:p w:rsidR="00115106" w:rsidRPr="00EF3795" w:rsidRDefault="00E35457" w:rsidP="00433AE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Срок предоставления муниципальной услуги с</w:t>
      </w:r>
      <w:r w:rsidR="003B0D4C" w:rsidRPr="00EF3795">
        <w:rPr>
          <w:rFonts w:ascii="Times New Roman" w:hAnsi="Times New Roman" w:cs="Times New Roman"/>
        </w:rPr>
        <w:t>огласование проведения работ в технических и охранных зонах или отказ в предоставлении муниципальной услуги осуществляется не позднее 7 дней с даты регистрации заявления. В случае аварии согласование проведения работ в технических и охранных зонах осуществляется в течени</w:t>
      </w:r>
      <w:r w:rsidR="00941CB6" w:rsidRPr="00EF3795">
        <w:rPr>
          <w:rFonts w:ascii="Times New Roman" w:hAnsi="Times New Roman" w:cs="Times New Roman"/>
        </w:rPr>
        <w:t xml:space="preserve">е </w:t>
      </w:r>
      <w:r w:rsidR="003B0D4C" w:rsidRPr="00EF3795">
        <w:rPr>
          <w:rFonts w:ascii="Times New Roman" w:hAnsi="Times New Roman" w:cs="Times New Roman"/>
        </w:rPr>
        <w:t>1 дня.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9" w:name="sub_205"/>
      <w:r w:rsidRPr="00EF3795">
        <w:rPr>
          <w:rFonts w:ascii="Times New Roman" w:hAnsi="Times New Roman" w:cs="Times New Roman"/>
        </w:rPr>
        <w:t>2.5. Правовые основания пре</w:t>
      </w:r>
      <w:r w:rsidR="0059152B" w:rsidRPr="00EF3795">
        <w:rPr>
          <w:rFonts w:ascii="Times New Roman" w:hAnsi="Times New Roman" w:cs="Times New Roman"/>
        </w:rPr>
        <w:t>доставления муниципальной услуг</w:t>
      </w:r>
      <w:r w:rsidR="003B6B7D">
        <w:rPr>
          <w:rFonts w:ascii="Times New Roman" w:hAnsi="Times New Roman" w:cs="Times New Roman"/>
        </w:rPr>
        <w:t>и</w:t>
      </w:r>
    </w:p>
    <w:p w:rsidR="0059152B" w:rsidRPr="00EF3795" w:rsidRDefault="0059152B" w:rsidP="00433AE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Предоставление муниципальной услуги «Согласование</w:t>
      </w:r>
      <w:r w:rsidR="008D00F6">
        <w:rPr>
          <w:rFonts w:ascii="Times New Roman" w:hAnsi="Times New Roman" w:cs="Times New Roman"/>
        </w:rPr>
        <w:t xml:space="preserve"> проведения работ в технических и охранных зонах</w:t>
      </w:r>
      <w:r w:rsidRPr="00EF3795">
        <w:rPr>
          <w:rFonts w:ascii="Times New Roman" w:hAnsi="Times New Roman" w:cs="Times New Roman"/>
        </w:rPr>
        <w:t>» осуществляется в соответствии с:</w:t>
      </w:r>
    </w:p>
    <w:p w:rsidR="00CD2FF1" w:rsidRPr="00EF3795" w:rsidRDefault="00CD2FF1" w:rsidP="00433AE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 xml:space="preserve">- </w:t>
      </w:r>
      <w:hyperlink r:id="rId8" w:history="1">
        <w:r w:rsidR="009D60F5" w:rsidRPr="00EF3795">
          <w:rPr>
            <w:rFonts w:ascii="Times New Roman" w:hAnsi="Times New Roman" w:cs="Times New Roman"/>
          </w:rPr>
          <w:t>К</w:t>
        </w:r>
        <w:r w:rsidRPr="00EF3795">
          <w:rPr>
            <w:rFonts w:ascii="Times New Roman" w:hAnsi="Times New Roman" w:cs="Times New Roman"/>
          </w:rPr>
          <w:t>онституцией</w:t>
        </w:r>
      </w:hyperlink>
      <w:r w:rsidRPr="00EF3795">
        <w:rPr>
          <w:rFonts w:ascii="Times New Roman" w:hAnsi="Times New Roman" w:cs="Times New Roman"/>
        </w:rPr>
        <w:t xml:space="preserve"> Российской Федерации, принятой на всенародном голосовании 12.12.1993 (официальный текст Конституции Российской Федерации с внесенными поправками от 21.07.2014 опубликован на Официальном интернет-портале правовой информации http://www.pravo.gov.ru 01.08.2014, в «Собрании законодательства РФ», 04.08.2014, № 31, ст. 4398);</w:t>
      </w:r>
    </w:p>
    <w:bookmarkEnd w:id="9"/>
    <w:p w:rsidR="00115106" w:rsidRPr="00EF3795" w:rsidRDefault="009D60F5" w:rsidP="00433AE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eastAsia="Calibri" w:hAnsi="Times New Roman"/>
        </w:rPr>
        <w:t>- Градостроительным кодексом Российской Федерации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7E03DF" w:rsidRPr="00EF3795" w:rsidRDefault="007E03DF" w:rsidP="007E03DF">
      <w:pPr>
        <w:ind w:firstLine="567"/>
        <w:rPr>
          <w:rFonts w:ascii="Times New Roman" w:eastAsia="Calibri" w:hAnsi="Times New Roman"/>
        </w:rPr>
      </w:pPr>
      <w:r w:rsidRPr="00EF3795">
        <w:rPr>
          <w:rFonts w:ascii="Times New Roman" w:eastAsia="Calibri" w:hAnsi="Times New Roman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7E03DF" w:rsidRPr="00EF3795" w:rsidRDefault="007E03DF" w:rsidP="007E03DF">
      <w:pPr>
        <w:ind w:firstLine="567"/>
        <w:rPr>
          <w:rFonts w:ascii="Times New Roman" w:eastAsia="Calibri" w:hAnsi="Times New Roman"/>
        </w:rPr>
      </w:pPr>
      <w:r w:rsidRPr="00EF3795">
        <w:rPr>
          <w:rFonts w:ascii="Times New Roman" w:eastAsia="Calibri" w:hAnsi="Times New Roman"/>
        </w:rPr>
        <w:t>- Федеральным законом от 27.07.2010 №</w:t>
      </w:r>
      <w:r w:rsidR="00D93DBE" w:rsidRPr="00EF3795">
        <w:rPr>
          <w:rFonts w:ascii="Times New Roman" w:eastAsia="Calibri" w:hAnsi="Times New Roman"/>
        </w:rPr>
        <w:t xml:space="preserve"> </w:t>
      </w:r>
      <w:r w:rsidRPr="00EF3795">
        <w:rPr>
          <w:rFonts w:ascii="Times New Roman" w:eastAsia="Calibri" w:hAnsi="Times New Roman"/>
        </w:rPr>
        <w:t>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C54467" w:rsidRPr="00EF3795" w:rsidRDefault="00C54467" w:rsidP="00C54467">
      <w:pPr>
        <w:ind w:firstLine="567"/>
        <w:rPr>
          <w:rFonts w:ascii="Times New Roman" w:hAnsi="Times New Roman" w:cs="Times New Roman"/>
        </w:rPr>
      </w:pPr>
      <w:bookmarkStart w:id="10" w:name="sub_206"/>
      <w:r w:rsidRPr="00EF3795">
        <w:rPr>
          <w:rFonts w:ascii="Times New Roman" w:hAnsi="Times New Roman" w:cs="Times New Roman"/>
        </w:rPr>
        <w:t xml:space="preserve">- Уставом </w:t>
      </w:r>
      <w:r w:rsidR="008D00F6">
        <w:rPr>
          <w:rFonts w:ascii="Times New Roman" w:hAnsi="Times New Roman" w:cs="Times New Roman"/>
        </w:rPr>
        <w:t>Поповского</w:t>
      </w:r>
      <w:r w:rsidRPr="00EF3795">
        <w:rPr>
          <w:rFonts w:ascii="Times New Roman" w:hAnsi="Times New Roman" w:cs="Times New Roman"/>
        </w:rPr>
        <w:t xml:space="preserve">  сельского поселения Богучарского муниципального района Воронежской области (публикация);</w:t>
      </w:r>
    </w:p>
    <w:p w:rsidR="00C54467" w:rsidRPr="00EF3795" w:rsidRDefault="00C54467" w:rsidP="00C54467">
      <w:pPr>
        <w:ind w:firstLine="567"/>
        <w:rPr>
          <w:rFonts w:ascii="Times New Roman" w:hAnsi="Times New Roman" w:cs="Times New Roman"/>
          <w:bCs/>
          <w:iCs/>
        </w:rPr>
      </w:pPr>
      <w:r w:rsidRPr="00EF3795">
        <w:rPr>
          <w:rFonts w:ascii="Times New Roman" w:hAnsi="Times New Roman" w:cs="Times New Roman"/>
        </w:rPr>
        <w:t xml:space="preserve">- </w:t>
      </w:r>
      <w:r w:rsidR="00EF3795">
        <w:rPr>
          <w:rFonts w:ascii="Times New Roman" w:hAnsi="Times New Roman" w:cs="Times New Roman"/>
        </w:rPr>
        <w:t>и</w:t>
      </w:r>
      <w:r w:rsidRPr="00EF3795">
        <w:rPr>
          <w:rFonts w:ascii="Times New Roman" w:hAnsi="Times New Roman" w:cs="Times New Roman"/>
          <w:bCs/>
          <w:iCs/>
        </w:rPr>
        <w:t xml:space="preserve">ными нормативными правовыми актами Российской Федерации, Воронежской области и </w:t>
      </w:r>
      <w:r w:rsidR="008D00F6">
        <w:rPr>
          <w:rFonts w:ascii="Times New Roman" w:hAnsi="Times New Roman" w:cs="Times New Roman"/>
          <w:bCs/>
          <w:iCs/>
        </w:rPr>
        <w:t>Поповского</w:t>
      </w:r>
      <w:r w:rsidRPr="00EF3795">
        <w:rPr>
          <w:rFonts w:ascii="Times New Roman" w:hAnsi="Times New Roman" w:cs="Times New Roman"/>
          <w:bCs/>
          <w:iCs/>
        </w:rPr>
        <w:t xml:space="preserve"> сельского поселения Богучарского муниципального района Воронежской области, регламентирующими правоотношения в сфере предоставления государственных и муниципальных услуг.</w:t>
      </w:r>
    </w:p>
    <w:p w:rsidR="001F2FD2" w:rsidRPr="00EF3795" w:rsidRDefault="003B0D4C" w:rsidP="001F2FD2">
      <w:pPr>
        <w:pStyle w:val="ConsPlusNormal"/>
        <w:ind w:firstLine="567"/>
        <w:jc w:val="both"/>
        <w:rPr>
          <w:sz w:val="24"/>
          <w:szCs w:val="24"/>
          <w:highlight w:val="yellow"/>
        </w:rPr>
      </w:pPr>
      <w:r w:rsidRPr="00EF3795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11" w:name="sub_20611"/>
      <w:bookmarkEnd w:id="10"/>
      <w:r w:rsidR="001F2FD2" w:rsidRPr="00EF379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1F2FD2" w:rsidRPr="00EF3795" w:rsidRDefault="001F2FD2" w:rsidP="001F2FD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090AF0" w:rsidRPr="00EF3795" w:rsidRDefault="00090AF0" w:rsidP="00090AF0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lastRenderedPageBreak/>
        <w:t>- муниципальная услуга предоставляется на основании заявления о согласовании</w:t>
      </w:r>
      <w:r w:rsidR="008D00F6">
        <w:rPr>
          <w:rFonts w:ascii="Times New Roman" w:hAnsi="Times New Roman" w:cs="Times New Roman"/>
        </w:rPr>
        <w:t xml:space="preserve"> проведения работ в технических и охранных зонах</w:t>
      </w:r>
      <w:r w:rsidRPr="00EF3795">
        <w:rPr>
          <w:rFonts w:ascii="Times New Roman" w:hAnsi="Times New Roman" w:cs="Times New Roman"/>
        </w:rPr>
        <w:t>, составленное по форме согласно приложению № 1 к настояще</w:t>
      </w:r>
      <w:r w:rsidR="00E560B2" w:rsidRPr="00EF3795">
        <w:rPr>
          <w:rFonts w:ascii="Times New Roman" w:hAnsi="Times New Roman" w:cs="Times New Roman"/>
        </w:rPr>
        <w:t>му административному регламенту;</w:t>
      </w:r>
    </w:p>
    <w:p w:rsidR="00115106" w:rsidRPr="00EF3795" w:rsidRDefault="00E560B2" w:rsidP="00E560B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 xml:space="preserve">- </w:t>
      </w:r>
      <w:r w:rsidR="003B0D4C" w:rsidRPr="00EF3795">
        <w:rPr>
          <w:rFonts w:ascii="Times New Roman" w:hAnsi="Times New Roman" w:cs="Times New Roman"/>
        </w:rPr>
        <w:t>техническая документация (проекты, паспорта), подготовленная в соответствии с действующим законодательством и (или) иной рабочий проект (</w:t>
      </w:r>
      <w:r w:rsidRPr="00EF3795">
        <w:rPr>
          <w:rFonts w:ascii="Times New Roman" w:hAnsi="Times New Roman" w:cs="Times New Roman"/>
        </w:rPr>
        <w:t>ксерокопия документа</w:t>
      </w:r>
      <w:r w:rsidR="003B0D4C" w:rsidRPr="00EF3795">
        <w:rPr>
          <w:rFonts w:ascii="Times New Roman" w:hAnsi="Times New Roman" w:cs="Times New Roman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работ;</w:t>
      </w:r>
    </w:p>
    <w:p w:rsidR="00115106" w:rsidRPr="00EF3795" w:rsidRDefault="00E560B2" w:rsidP="00433AE2">
      <w:pPr>
        <w:ind w:firstLine="567"/>
        <w:rPr>
          <w:rFonts w:ascii="Times New Roman" w:hAnsi="Times New Roman" w:cs="Times New Roman"/>
        </w:rPr>
      </w:pPr>
      <w:bookmarkStart w:id="12" w:name="sub_20612"/>
      <w:bookmarkEnd w:id="11"/>
      <w:r w:rsidRPr="00EF3795">
        <w:rPr>
          <w:rFonts w:ascii="Times New Roman" w:hAnsi="Times New Roman" w:cs="Times New Roman"/>
        </w:rPr>
        <w:t xml:space="preserve">- </w:t>
      </w:r>
      <w:r w:rsidR="003B0D4C" w:rsidRPr="00EF3795">
        <w:rPr>
          <w:rFonts w:ascii="Times New Roman" w:hAnsi="Times New Roman" w:cs="Times New Roman"/>
        </w:rPr>
        <w:t xml:space="preserve">разрешение на вырубку зеленых насаждений, выданное </w:t>
      </w:r>
      <w:r w:rsidRPr="00EF3795">
        <w:rPr>
          <w:rFonts w:ascii="Times New Roman" w:hAnsi="Times New Roman" w:cs="Times New Roman"/>
        </w:rPr>
        <w:t>администрацией Богучарского муниципального района Воронежской области</w:t>
      </w:r>
      <w:r w:rsidR="00107AF0" w:rsidRPr="00EF3795">
        <w:rPr>
          <w:rFonts w:ascii="Times New Roman" w:hAnsi="Times New Roman" w:cs="Times New Roman"/>
        </w:rPr>
        <w:t xml:space="preserve"> </w:t>
      </w:r>
      <w:r w:rsidR="003B0D4C" w:rsidRPr="00EF3795">
        <w:rPr>
          <w:rFonts w:ascii="Times New Roman" w:hAnsi="Times New Roman" w:cs="Times New Roman"/>
        </w:rPr>
        <w:t>(при необходимости вырубки зеленых насаждений);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13" w:name="sub_207"/>
      <w:bookmarkEnd w:id="12"/>
      <w:r w:rsidRPr="00EF3795">
        <w:rPr>
          <w:rFonts w:ascii="Times New Roman" w:hAnsi="Times New Roman" w:cs="Times New Roman"/>
        </w:rPr>
        <w:t>2.7. Исчерпывающий перечень оснований для отказа в приеме документов</w:t>
      </w:r>
      <w:r w:rsidR="00402B65" w:rsidRPr="00EF3795">
        <w:rPr>
          <w:rFonts w:ascii="Times New Roman" w:hAnsi="Times New Roman" w:cs="Times New Roman"/>
        </w:rPr>
        <w:t>, необходимых для предоставления муниципальной услуги</w:t>
      </w:r>
      <w:r w:rsidRPr="00EF3795">
        <w:rPr>
          <w:rFonts w:ascii="Times New Roman" w:hAnsi="Times New Roman" w:cs="Times New Roman"/>
        </w:rPr>
        <w:t>:</w:t>
      </w:r>
    </w:p>
    <w:p w:rsidR="00115106" w:rsidRPr="00EF3795" w:rsidRDefault="00402B65" w:rsidP="00433AE2">
      <w:pPr>
        <w:ind w:firstLine="567"/>
        <w:rPr>
          <w:rFonts w:ascii="Times New Roman" w:hAnsi="Times New Roman" w:cs="Times New Roman"/>
        </w:rPr>
      </w:pPr>
      <w:bookmarkStart w:id="14" w:name="sub_2071"/>
      <w:bookmarkEnd w:id="13"/>
      <w:r w:rsidRPr="00EF3795">
        <w:rPr>
          <w:rFonts w:ascii="Times New Roman" w:hAnsi="Times New Roman" w:cs="Times New Roman"/>
        </w:rPr>
        <w:t xml:space="preserve">- </w:t>
      </w:r>
      <w:r w:rsidR="003B0D4C" w:rsidRPr="00EF3795">
        <w:rPr>
          <w:rFonts w:ascii="Times New Roman" w:hAnsi="Times New Roman" w:cs="Times New Roman"/>
        </w:rPr>
        <w:t xml:space="preserve"> заявление оформлено не по установленной форме;</w:t>
      </w:r>
    </w:p>
    <w:p w:rsidR="00115106" w:rsidRPr="00EF3795" w:rsidRDefault="00402B65" w:rsidP="00433AE2">
      <w:pPr>
        <w:ind w:firstLine="567"/>
        <w:rPr>
          <w:rFonts w:ascii="Times New Roman" w:hAnsi="Times New Roman" w:cs="Times New Roman"/>
        </w:rPr>
      </w:pPr>
      <w:bookmarkStart w:id="15" w:name="sub_2072"/>
      <w:bookmarkEnd w:id="14"/>
      <w:r w:rsidRPr="00EF3795">
        <w:rPr>
          <w:rFonts w:ascii="Times New Roman" w:hAnsi="Times New Roman" w:cs="Times New Roman"/>
        </w:rPr>
        <w:t xml:space="preserve">- </w:t>
      </w:r>
      <w:r w:rsidR="003B0D4C" w:rsidRPr="00EF3795">
        <w:rPr>
          <w:rFonts w:ascii="Times New Roman" w:hAnsi="Times New Roman" w:cs="Times New Roman"/>
        </w:rPr>
        <w:t xml:space="preserve"> заявление о выдаче согласования проведения работ в технических и охранных зонах 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115106" w:rsidRPr="00EF3795" w:rsidRDefault="00402B65" w:rsidP="00433AE2">
      <w:pPr>
        <w:ind w:firstLine="567"/>
        <w:rPr>
          <w:rFonts w:ascii="Times New Roman" w:hAnsi="Times New Roman" w:cs="Times New Roman"/>
        </w:rPr>
      </w:pPr>
      <w:bookmarkStart w:id="16" w:name="sub_2073"/>
      <w:bookmarkEnd w:id="15"/>
      <w:r w:rsidRPr="00EF3795">
        <w:rPr>
          <w:rFonts w:ascii="Times New Roman" w:hAnsi="Times New Roman" w:cs="Times New Roman"/>
        </w:rPr>
        <w:t>-</w:t>
      </w:r>
      <w:r w:rsidR="003B0D4C" w:rsidRPr="00EF3795">
        <w:rPr>
          <w:rFonts w:ascii="Times New Roman" w:hAnsi="Times New Roman" w:cs="Times New Roman"/>
        </w:rPr>
        <w:t xml:space="preserve">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115106" w:rsidRPr="00EF3795" w:rsidRDefault="00402B65" w:rsidP="00433AE2">
      <w:pPr>
        <w:ind w:firstLine="567"/>
        <w:rPr>
          <w:rFonts w:ascii="Times New Roman" w:hAnsi="Times New Roman" w:cs="Times New Roman"/>
        </w:rPr>
      </w:pPr>
      <w:bookmarkStart w:id="17" w:name="sub_2074"/>
      <w:bookmarkEnd w:id="16"/>
      <w:r w:rsidRPr="00EF3795">
        <w:rPr>
          <w:rFonts w:ascii="Times New Roman" w:hAnsi="Times New Roman" w:cs="Times New Roman"/>
        </w:rPr>
        <w:t xml:space="preserve">- </w:t>
      </w:r>
      <w:r w:rsidR="003B0D4C" w:rsidRPr="00EF3795">
        <w:rPr>
          <w:rFonts w:ascii="Times New Roman" w:hAnsi="Times New Roman" w:cs="Times New Roman"/>
        </w:rPr>
        <w:t xml:space="preserve"> документы представлены не в полном объеме.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18" w:name="sub_208"/>
      <w:bookmarkEnd w:id="17"/>
      <w:r w:rsidRPr="00EF3795">
        <w:rPr>
          <w:rFonts w:ascii="Times New Roman" w:hAnsi="Times New Roman" w:cs="Times New Roman"/>
        </w:rPr>
        <w:t xml:space="preserve">2.8. Исчерпывающий перечень оснований для отказа в </w:t>
      </w:r>
      <w:r w:rsidR="009048CF" w:rsidRPr="00EF3795">
        <w:rPr>
          <w:rFonts w:ascii="Times New Roman" w:hAnsi="Times New Roman" w:cs="Times New Roman"/>
        </w:rPr>
        <w:t>предоставлении муниципальной услуги</w:t>
      </w:r>
      <w:r w:rsidRPr="00EF3795">
        <w:rPr>
          <w:rFonts w:ascii="Times New Roman" w:hAnsi="Times New Roman" w:cs="Times New Roman"/>
        </w:rPr>
        <w:t>:</w:t>
      </w:r>
    </w:p>
    <w:p w:rsidR="00115106" w:rsidRPr="00EF3795" w:rsidRDefault="009048CF" w:rsidP="00433AE2">
      <w:pPr>
        <w:ind w:firstLine="567"/>
        <w:rPr>
          <w:rFonts w:ascii="Times New Roman" w:hAnsi="Times New Roman" w:cs="Times New Roman"/>
        </w:rPr>
      </w:pPr>
      <w:bookmarkStart w:id="19" w:name="sub_2081"/>
      <w:bookmarkEnd w:id="18"/>
      <w:r w:rsidRPr="00EF3795">
        <w:rPr>
          <w:rFonts w:ascii="Times New Roman" w:hAnsi="Times New Roman" w:cs="Times New Roman"/>
        </w:rPr>
        <w:t>-</w:t>
      </w:r>
      <w:r w:rsidR="003B0D4C" w:rsidRPr="00EF3795">
        <w:rPr>
          <w:rFonts w:ascii="Times New Roman" w:hAnsi="Times New Roman" w:cs="Times New Roman"/>
        </w:rPr>
        <w:t xml:space="preserve"> отсутствие согласований в установленном порядке,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работ.</w:t>
      </w:r>
    </w:p>
    <w:bookmarkEnd w:id="19"/>
    <w:p w:rsidR="009048CF" w:rsidRPr="00EF3795" w:rsidRDefault="00EF3795" w:rsidP="009048CF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9048CF" w:rsidRPr="00EF3795">
        <w:rPr>
          <w:rFonts w:ascii="Times New Roman" w:eastAsia="Times New Roman" w:hAnsi="Times New Roman" w:cs="Times New Roman"/>
        </w:rPr>
        <w:t>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9048CF" w:rsidRPr="00EF3795" w:rsidRDefault="009048CF" w:rsidP="009048CF">
      <w:pPr>
        <w:ind w:firstLine="567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>Муниципальная услуга предоставляется на бесплатной основе.</w:t>
      </w:r>
    </w:p>
    <w:p w:rsidR="009048CF" w:rsidRPr="00EF3795" w:rsidRDefault="009048CF" w:rsidP="009048CF">
      <w:pPr>
        <w:ind w:firstLine="567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048CF" w:rsidRPr="00EF3795" w:rsidRDefault="009048CF" w:rsidP="009048CF">
      <w:pPr>
        <w:ind w:firstLine="567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9048CF" w:rsidRPr="00EF3795" w:rsidRDefault="009048CF" w:rsidP="009048CF">
      <w:pPr>
        <w:ind w:firstLine="567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048CF" w:rsidRPr="00EF3795" w:rsidRDefault="009048CF" w:rsidP="009048CF">
      <w:pPr>
        <w:ind w:firstLine="567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>2.11. Требования к помещениям, в которых предоставляется муниципальная услуга</w:t>
      </w:r>
    </w:p>
    <w:p w:rsidR="009048CF" w:rsidRPr="00EF3795" w:rsidRDefault="009048CF" w:rsidP="009048CF">
      <w:pPr>
        <w:ind w:firstLine="567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>2.11.1. Прием граждан осуществляется в специально выделенных для предоставления муниципальных услуг помещениях.</w:t>
      </w:r>
    </w:p>
    <w:p w:rsidR="009048CF" w:rsidRPr="00EF3795" w:rsidRDefault="009048CF" w:rsidP="009048CF">
      <w:pPr>
        <w:ind w:firstLine="567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9048CF" w:rsidRPr="00EF3795" w:rsidRDefault="009048CF" w:rsidP="009048CF">
      <w:pPr>
        <w:ind w:firstLine="567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Около здания организуются парковочные места для автотранспорта, в том числе для лиц с ограниченными возможностями здоровья, инвалидов.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2.11.2.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2.11.3.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2.11.4. Места информирования, предназначенные для ознакомления заявителей с информационными материалами, оборудуются: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номера телефонов, факсов, адреса официальных сайтов, электронной почты местной администрации;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режим работы органов, предоставляющих муниципальную услугу;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графики личного приема граждан уполномоченными должностными лицами;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 xml:space="preserve">текст настоящего Административного регламента (полная версия - на официальном сайте </w:t>
      </w:r>
      <w:r w:rsidR="00410B06">
        <w:rPr>
          <w:rFonts w:ascii="Times New Roman" w:hAnsi="Times New Roman" w:cs="Times New Roman"/>
          <w:sz w:val="24"/>
          <w:szCs w:val="24"/>
        </w:rPr>
        <w:t xml:space="preserve">Поповского сельского поселения </w:t>
      </w:r>
      <w:r w:rsidRPr="00EF3795">
        <w:rPr>
          <w:rFonts w:ascii="Times New Roman" w:hAnsi="Times New Roman" w:cs="Times New Roman"/>
          <w:sz w:val="24"/>
          <w:szCs w:val="24"/>
        </w:rPr>
        <w:t>в сети Интернет и извлечения - на информационных стендах);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тексты (выдержки) из нормативных правовых актов, регулирующих предоставление муниципальной услуги;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образцы оформления документов.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2.11.5.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2.11.6. Требования к обеспечению условий доступности муниципальных услуг для инвалидов.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 обеспечивает предоставление муниципальной услуги по месту жительства инвалида.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2.12. Показатели доступности и качества муниципальной услуги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2.12.1. Показателями доступности муниципальной услуги являются: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управления, местами для парковки автотранспортных средств, в том числе для лиц с ограниченными возможностями здоровья, инвалидов;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оборудование помещений управления для предоставления муниципальной услуги местами общего пользования;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оборудование мест ожидания и мест приема заявителей в управлении стульями, столами (стойками) для возможности оформления документов;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соблюдение графика работы</w:t>
      </w:r>
      <w:r w:rsidR="00410B0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F3795">
        <w:rPr>
          <w:rFonts w:ascii="Times New Roman" w:hAnsi="Times New Roman" w:cs="Times New Roman"/>
          <w:sz w:val="24"/>
          <w:szCs w:val="24"/>
        </w:rPr>
        <w:t>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2.12.2. Показателями качества муниципальной услуги являются: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- удельный вес жалоб, поступивших в управление по вопросу предоставления муниципальной услуги, в общем количестве заявлений на предоставление муниципальной услуги.</w:t>
      </w:r>
    </w:p>
    <w:p w:rsidR="009048CF" w:rsidRPr="00EF3795" w:rsidRDefault="009048CF" w:rsidP="009048C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2.13. Особенности предоставления муниципальной услуги в электронной форме</w:t>
      </w:r>
    </w:p>
    <w:p w:rsidR="009048CF" w:rsidRPr="00EF3795" w:rsidRDefault="009048CF" w:rsidP="009048C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lastRenderedPageBreak/>
        <w:t xml:space="preserve">2.13.1.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</w:t>
      </w:r>
      <w:r w:rsidR="00410B06" w:rsidRPr="00410B06">
        <w:rPr>
          <w:rFonts w:ascii="Times New Roman" w:hAnsi="Times New Roman" w:cs="Times New Roman"/>
          <w:sz w:val="24"/>
          <w:szCs w:val="24"/>
        </w:rPr>
        <w:t>(</w:t>
      </w:r>
      <w:r w:rsidR="00410B06" w:rsidRPr="00410B06">
        <w:rPr>
          <w:rFonts w:ascii="Times New Roman" w:hAnsi="Times New Roman"/>
          <w:sz w:val="24"/>
          <w:szCs w:val="24"/>
          <w:highlight w:val="white"/>
          <w:lang w:val="en-US"/>
        </w:rPr>
        <w:t>www</w:t>
      </w:r>
      <w:r w:rsidR="00410B06" w:rsidRPr="00410B06">
        <w:rPr>
          <w:rFonts w:ascii="Times New Roman" w:hAnsi="Times New Roman"/>
          <w:sz w:val="24"/>
          <w:szCs w:val="24"/>
          <w:highlight w:val="white"/>
        </w:rPr>
        <w:t>.</w:t>
      </w:r>
      <w:r w:rsidR="00410B06" w:rsidRPr="00410B06">
        <w:rPr>
          <w:rFonts w:ascii="Times New Roman" w:hAnsi="Times New Roman"/>
          <w:sz w:val="24"/>
          <w:szCs w:val="24"/>
          <w:highlight w:val="white"/>
          <w:lang w:val="en-US"/>
        </w:rPr>
        <w:t>popovsk</w:t>
      </w:r>
      <w:r w:rsidR="00410B06" w:rsidRPr="00410B06">
        <w:rPr>
          <w:rFonts w:ascii="Times New Roman" w:hAnsi="Times New Roman"/>
          <w:sz w:val="24"/>
          <w:szCs w:val="24"/>
          <w:highlight w:val="white"/>
        </w:rPr>
        <w:t>.</w:t>
      </w:r>
      <w:r w:rsidR="00410B06" w:rsidRPr="00410B06">
        <w:rPr>
          <w:rFonts w:ascii="Times New Roman" w:hAnsi="Times New Roman"/>
          <w:sz w:val="24"/>
          <w:szCs w:val="24"/>
          <w:highlight w:val="white"/>
          <w:lang w:val="en-US"/>
        </w:rPr>
        <w:t>ru</w:t>
      </w:r>
      <w:r w:rsidRPr="00410B06">
        <w:rPr>
          <w:rFonts w:ascii="Times New Roman" w:hAnsi="Times New Roman" w:cs="Times New Roman"/>
          <w:sz w:val="24"/>
          <w:szCs w:val="24"/>
        </w:rPr>
        <w:t>),</w:t>
      </w:r>
      <w:r w:rsidRPr="00EF3795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 (www.gosuslugi.ru) и Портале государственных и муниципальных услуг Воронежской области pgu.govvrn.ru.</w:t>
      </w:r>
    </w:p>
    <w:p w:rsidR="00115106" w:rsidRPr="00EF3795" w:rsidRDefault="009048CF" w:rsidP="00BD2D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795">
        <w:rPr>
          <w:rFonts w:ascii="Times New Roman" w:hAnsi="Times New Roman" w:cs="Times New Roman"/>
          <w:sz w:val="24"/>
          <w:szCs w:val="24"/>
        </w:rPr>
        <w:t>2.13.2.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115106" w:rsidRPr="00EF3795" w:rsidRDefault="00BD2D43" w:rsidP="00F90269">
      <w:pPr>
        <w:jc w:val="center"/>
        <w:rPr>
          <w:rFonts w:ascii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  <w:b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F90269" w:rsidRPr="00EF3795" w:rsidRDefault="00F90269" w:rsidP="00F90269">
      <w:pPr>
        <w:ind w:firstLine="709"/>
        <w:rPr>
          <w:rFonts w:ascii="Times New Roman" w:eastAsia="Times New Roman" w:hAnsi="Times New Roman" w:cs="Times New Roman"/>
        </w:rPr>
      </w:pPr>
      <w:bookmarkStart w:id="20" w:name="sub_3011"/>
      <w:r w:rsidRPr="00EF3795">
        <w:rPr>
          <w:rFonts w:ascii="Times New Roman" w:eastAsia="Times New Roman" w:hAnsi="Times New Roman" w:cs="Times New Roman"/>
        </w:rPr>
        <w:t>3.1. Исчерпывающий перечень административных процедур</w:t>
      </w:r>
    </w:p>
    <w:p w:rsidR="00F90269" w:rsidRPr="00EF3795" w:rsidRDefault="00F90269" w:rsidP="00F90269">
      <w:pPr>
        <w:ind w:firstLine="709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</w:rPr>
        <w:t>3.1.1. Предоставление муниципальной услуги включает в себя следующие административные процедуры: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r w:rsidRPr="00EF3795">
        <w:rPr>
          <w:rFonts w:ascii="Times New Roman" w:hAnsi="Times New Roman" w:cs="Times New Roman"/>
        </w:rPr>
        <w:t>1) прием и регистрация заявления с приложением соответствующих документов;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21" w:name="sub_3012"/>
      <w:bookmarkEnd w:id="20"/>
      <w:r w:rsidRPr="00EF3795">
        <w:rPr>
          <w:rFonts w:ascii="Times New Roman" w:hAnsi="Times New Roman" w:cs="Times New Roman"/>
        </w:rPr>
        <w:t>2) рассмотрение заявления о предоставлении муниципальной услуги;</w:t>
      </w:r>
    </w:p>
    <w:p w:rsidR="00115106" w:rsidRDefault="003B0D4C" w:rsidP="00433AE2">
      <w:pPr>
        <w:ind w:firstLine="567"/>
        <w:rPr>
          <w:rFonts w:ascii="Times New Roman" w:hAnsi="Times New Roman" w:cs="Times New Roman"/>
        </w:rPr>
      </w:pPr>
      <w:bookmarkStart w:id="22" w:name="sub_3013"/>
      <w:bookmarkEnd w:id="21"/>
      <w:r w:rsidRPr="00EF3795">
        <w:rPr>
          <w:rFonts w:ascii="Times New Roman" w:hAnsi="Times New Roman" w:cs="Times New Roman"/>
        </w:rPr>
        <w:t>3) подготовка и выдача согласования проведения работ в технических и охранных зонах, либо отказа в согласовании проведения работ в технических и охранных зонах;</w:t>
      </w:r>
    </w:p>
    <w:p w:rsidR="003B6B7D" w:rsidRPr="003B6B7D" w:rsidRDefault="003B6B7D" w:rsidP="003B6B7D">
      <w:pPr>
        <w:ind w:firstLine="709"/>
        <w:rPr>
          <w:rFonts w:ascii="Times New Roman" w:hAnsi="Times New Roman"/>
        </w:rPr>
      </w:pPr>
      <w:r w:rsidRPr="00DA21E0">
        <w:rPr>
          <w:rFonts w:ascii="Times New Roman" w:hAnsi="Times New Roman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</w:t>
      </w:r>
      <w:hyperlink r:id="rId9" w:history="1">
        <w:r>
          <w:rPr>
            <w:rFonts w:ascii="Times New Roman" w:hAnsi="Times New Roman"/>
          </w:rPr>
          <w:t>2</w:t>
        </w:r>
      </w:hyperlink>
      <w:r w:rsidRPr="00DA21E0">
        <w:rPr>
          <w:rFonts w:ascii="Times New Roman" w:hAnsi="Times New Roman"/>
        </w:rPr>
        <w:t xml:space="preserve"> к настоящему Административному регламенту.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23" w:name="sub_302"/>
      <w:bookmarkEnd w:id="22"/>
      <w:r w:rsidRPr="00EF3795">
        <w:rPr>
          <w:rFonts w:ascii="Times New Roman" w:hAnsi="Times New Roman" w:cs="Times New Roman"/>
        </w:rPr>
        <w:t xml:space="preserve">3.2. Для получения согласования проведения работ в технических и охранных зонах заявитель обращается в </w:t>
      </w:r>
      <w:r w:rsidR="0011148D" w:rsidRPr="00EF3795">
        <w:rPr>
          <w:rFonts w:ascii="Times New Roman" w:hAnsi="Times New Roman" w:cs="Times New Roman"/>
        </w:rPr>
        <w:t xml:space="preserve">администрацию </w:t>
      </w:r>
      <w:r w:rsidR="00410B06">
        <w:rPr>
          <w:rFonts w:ascii="Times New Roman" w:hAnsi="Times New Roman" w:cs="Times New Roman"/>
        </w:rPr>
        <w:t xml:space="preserve">Поповского </w:t>
      </w:r>
      <w:r w:rsidR="0011148D" w:rsidRPr="00EF3795">
        <w:rPr>
          <w:rFonts w:ascii="Times New Roman" w:hAnsi="Times New Roman" w:cs="Times New Roman"/>
        </w:rPr>
        <w:t>сельского поселения Богучарского муниципального района Воронежской области</w:t>
      </w:r>
      <w:r w:rsidRPr="00EF3795">
        <w:rPr>
          <w:rFonts w:ascii="Times New Roman" w:hAnsi="Times New Roman" w:cs="Times New Roman"/>
        </w:rPr>
        <w:t xml:space="preserve"> с заявлением о выдаче согласования проведения работ в технических и охранных зонах.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24" w:name="sub_3021"/>
      <w:bookmarkEnd w:id="23"/>
      <w:r w:rsidRPr="00EF3795">
        <w:rPr>
          <w:rFonts w:ascii="Times New Roman" w:hAnsi="Times New Roman" w:cs="Times New Roman"/>
        </w:rPr>
        <w:t>3.2.1. 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25" w:name="sub_3022"/>
      <w:bookmarkEnd w:id="24"/>
      <w:r w:rsidRPr="00EF3795">
        <w:rPr>
          <w:rFonts w:ascii="Times New Roman" w:hAnsi="Times New Roman" w:cs="Times New Roman"/>
        </w:rPr>
        <w:t>3.2.2. 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26" w:name="sub_3023"/>
      <w:bookmarkEnd w:id="25"/>
      <w:r w:rsidRPr="00EF3795">
        <w:rPr>
          <w:rFonts w:ascii="Times New Roman" w:hAnsi="Times New Roman" w:cs="Times New Roman"/>
        </w:rPr>
        <w:t xml:space="preserve">3.2.3. Специалист </w:t>
      </w:r>
      <w:r w:rsidR="0011148D" w:rsidRPr="00EF3795">
        <w:rPr>
          <w:rFonts w:ascii="Times New Roman" w:hAnsi="Times New Roman" w:cs="Times New Roman"/>
        </w:rPr>
        <w:t xml:space="preserve">администрации </w:t>
      </w:r>
      <w:r w:rsidR="00410B06">
        <w:rPr>
          <w:rFonts w:ascii="Times New Roman" w:hAnsi="Times New Roman" w:cs="Times New Roman"/>
        </w:rPr>
        <w:t>Поповского</w:t>
      </w:r>
      <w:r w:rsidR="0011148D" w:rsidRPr="00EF3795">
        <w:rPr>
          <w:rFonts w:ascii="Times New Roman" w:hAnsi="Times New Roman" w:cs="Times New Roman"/>
        </w:rPr>
        <w:t xml:space="preserve">  сельского поселения Богучарского муниципального района Воронежской </w:t>
      </w:r>
      <w:r w:rsidRPr="00EF3795">
        <w:rPr>
          <w:rFonts w:ascii="Times New Roman" w:hAnsi="Times New Roman" w:cs="Times New Roman"/>
        </w:rPr>
        <w:t>проверяет надлежащее оформление заявления и соответствие приложенных к нему документов.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27" w:name="sub_3024"/>
      <w:bookmarkEnd w:id="26"/>
      <w:r w:rsidRPr="00EF3795">
        <w:rPr>
          <w:rFonts w:ascii="Times New Roman" w:hAnsi="Times New Roman" w:cs="Times New Roman"/>
        </w:rPr>
        <w:t xml:space="preserve">3.2.4. В случае ненадлежащего оформления заявления (при отсутствии сведений о заказчике, подрядчике, подписи заявителя), несоответствия приложенных к нему документов, специалист </w:t>
      </w:r>
      <w:r w:rsidR="00410B06">
        <w:rPr>
          <w:rFonts w:ascii="Times New Roman" w:hAnsi="Times New Roman" w:cs="Times New Roman"/>
        </w:rPr>
        <w:t xml:space="preserve">администрации Поповского </w:t>
      </w:r>
      <w:r w:rsidR="0011148D" w:rsidRPr="00EF3795">
        <w:rPr>
          <w:rFonts w:ascii="Times New Roman" w:hAnsi="Times New Roman" w:cs="Times New Roman"/>
        </w:rPr>
        <w:t>сельского поселения Богучарского муниципального района Воронежской</w:t>
      </w:r>
      <w:r w:rsidRPr="00EF3795">
        <w:rPr>
          <w:rFonts w:ascii="Times New Roman" w:hAnsi="Times New Roman" w:cs="Times New Roman"/>
        </w:rPr>
        <w:t xml:space="preserve"> возвращает документы заявителю и объясняет ему причины возврата. По желанию заявителя причины возврата указываются письменно на заявлении.</w:t>
      </w:r>
      <w:r w:rsidR="0011148D" w:rsidRPr="00EF3795">
        <w:rPr>
          <w:rFonts w:ascii="Times New Roman" w:hAnsi="Times New Roman" w:cs="Times New Roman"/>
        </w:rPr>
        <w:t xml:space="preserve"> 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28" w:name="sub_3025"/>
      <w:bookmarkEnd w:id="27"/>
      <w:r w:rsidRPr="00EF3795">
        <w:rPr>
          <w:rFonts w:ascii="Times New Roman" w:hAnsi="Times New Roman" w:cs="Times New Roman"/>
        </w:rPr>
        <w:t xml:space="preserve">3.2.5. В случае надлежащего оформления заявления и соответствия приложенных к нему документов, специалист </w:t>
      </w:r>
      <w:r w:rsidR="00410B06">
        <w:rPr>
          <w:rFonts w:ascii="Times New Roman" w:hAnsi="Times New Roman" w:cs="Times New Roman"/>
        </w:rPr>
        <w:t xml:space="preserve">администрации Поповского </w:t>
      </w:r>
      <w:r w:rsidR="00944DB6" w:rsidRPr="00EF3795">
        <w:rPr>
          <w:rFonts w:ascii="Times New Roman" w:hAnsi="Times New Roman" w:cs="Times New Roman"/>
        </w:rPr>
        <w:t xml:space="preserve">сельского поселения Богучарского муниципального района Воронежской </w:t>
      </w:r>
      <w:r w:rsidRPr="00EF3795">
        <w:rPr>
          <w:rFonts w:ascii="Times New Roman" w:hAnsi="Times New Roman" w:cs="Times New Roman"/>
        </w:rPr>
        <w:t>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29" w:name="sub_3026"/>
      <w:bookmarkEnd w:id="28"/>
      <w:r w:rsidRPr="00EF3795">
        <w:rPr>
          <w:rFonts w:ascii="Times New Roman" w:hAnsi="Times New Roman" w:cs="Times New Roman"/>
        </w:rPr>
        <w:t xml:space="preserve">3.2.6. Специалист </w:t>
      </w:r>
      <w:r w:rsidR="00410B06">
        <w:rPr>
          <w:rFonts w:ascii="Times New Roman" w:hAnsi="Times New Roman" w:cs="Times New Roman"/>
        </w:rPr>
        <w:t>администрации Поповского</w:t>
      </w:r>
      <w:r w:rsidR="00944DB6" w:rsidRPr="00EF3795">
        <w:rPr>
          <w:rFonts w:ascii="Times New Roman" w:hAnsi="Times New Roman" w:cs="Times New Roman"/>
        </w:rPr>
        <w:t xml:space="preserve">  сельского поселения Богучарского муниципального района Воронежской </w:t>
      </w:r>
      <w:r w:rsidRPr="00EF3795">
        <w:rPr>
          <w:rFonts w:ascii="Times New Roman" w:hAnsi="Times New Roman" w:cs="Times New Roman"/>
        </w:rPr>
        <w:t>проводит проверку наличия необходимых документов.</w:t>
      </w:r>
      <w:r w:rsidR="00944DB6" w:rsidRPr="00EF3795">
        <w:rPr>
          <w:rFonts w:ascii="Times New Roman" w:hAnsi="Times New Roman" w:cs="Times New Roman"/>
        </w:rPr>
        <w:t xml:space="preserve"> 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30" w:name="sub_3027"/>
      <w:bookmarkEnd w:id="29"/>
      <w:r w:rsidRPr="00EF3795">
        <w:rPr>
          <w:rFonts w:ascii="Times New Roman" w:hAnsi="Times New Roman" w:cs="Times New Roman"/>
        </w:rPr>
        <w:t xml:space="preserve">3.2.7. По результатам проведенной проверки </w:t>
      </w:r>
      <w:r w:rsidR="00CD4E6D" w:rsidRPr="00EF3795">
        <w:rPr>
          <w:rFonts w:ascii="Times New Roman" w:hAnsi="Times New Roman" w:cs="Times New Roman"/>
        </w:rPr>
        <w:t xml:space="preserve">специалист </w:t>
      </w:r>
      <w:r w:rsidR="00410B06">
        <w:rPr>
          <w:rFonts w:ascii="Times New Roman" w:hAnsi="Times New Roman" w:cs="Times New Roman"/>
        </w:rPr>
        <w:t>администрации Поповского</w:t>
      </w:r>
      <w:r w:rsidR="00944DB6" w:rsidRPr="00EF3795">
        <w:rPr>
          <w:rFonts w:ascii="Times New Roman" w:hAnsi="Times New Roman" w:cs="Times New Roman"/>
        </w:rPr>
        <w:t xml:space="preserve">  сельского поселения Богучарского муниципального района Воронежской</w:t>
      </w:r>
      <w:r w:rsidRPr="00EF3795">
        <w:rPr>
          <w:rFonts w:ascii="Times New Roman" w:hAnsi="Times New Roman" w:cs="Times New Roman"/>
        </w:rPr>
        <w:t xml:space="preserve"> готовит в двух экземплярах согласования проведения работ в технических и охранных зонах.</w:t>
      </w:r>
      <w:r w:rsidR="00781310" w:rsidRPr="00EF3795">
        <w:rPr>
          <w:rFonts w:ascii="Times New Roman" w:hAnsi="Times New Roman" w:cs="Times New Roman"/>
        </w:rPr>
        <w:t xml:space="preserve"> Максимальный срок проведения проверки,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дней.</w:t>
      </w:r>
      <w:r w:rsidR="00944DB6" w:rsidRPr="00EF3795">
        <w:rPr>
          <w:rFonts w:ascii="Times New Roman" w:hAnsi="Times New Roman" w:cs="Times New Roman"/>
        </w:rPr>
        <w:t xml:space="preserve"> 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31" w:name="sub_3028"/>
      <w:bookmarkEnd w:id="30"/>
      <w:r w:rsidRPr="00EF3795">
        <w:rPr>
          <w:rFonts w:ascii="Times New Roman" w:hAnsi="Times New Roman" w:cs="Times New Roman"/>
        </w:rPr>
        <w:t xml:space="preserve">3.2.8.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</w:t>
      </w:r>
      <w:r w:rsidRPr="00EF3795">
        <w:rPr>
          <w:rFonts w:ascii="Times New Roman" w:hAnsi="Times New Roman" w:cs="Times New Roman"/>
        </w:rPr>
        <w:lastRenderedPageBreak/>
        <w:t>предъявляет документы, удостоверяющие личность и подтверждающие его полномочия.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32" w:name="sub_3029"/>
      <w:bookmarkEnd w:id="31"/>
      <w:r w:rsidRPr="00EF3795">
        <w:rPr>
          <w:rFonts w:ascii="Times New Roman" w:hAnsi="Times New Roman" w:cs="Times New Roman"/>
        </w:rPr>
        <w:t xml:space="preserve">3.2.9. Заявитель указывает в журнале регистрации свои фамилию, имя, отчество, ставит подпись и дату выдачи согласования. После внесения этих данных специалист </w:t>
      </w:r>
      <w:r w:rsidR="00410B06">
        <w:rPr>
          <w:rFonts w:ascii="Times New Roman" w:hAnsi="Times New Roman" w:cs="Times New Roman"/>
        </w:rPr>
        <w:t>администрации Поповского</w:t>
      </w:r>
      <w:r w:rsidR="00944DB6" w:rsidRPr="00EF3795">
        <w:rPr>
          <w:rFonts w:ascii="Times New Roman" w:hAnsi="Times New Roman" w:cs="Times New Roman"/>
        </w:rPr>
        <w:t xml:space="preserve">  сельского поселения Богучарского муниципального района Воронежской</w:t>
      </w:r>
      <w:r w:rsidRPr="00EF3795">
        <w:rPr>
          <w:rFonts w:ascii="Times New Roman" w:hAnsi="Times New Roman" w:cs="Times New Roman"/>
        </w:rPr>
        <w:t xml:space="preserve"> выдает заявителю или представителю заявителя согласование проведения работ в технических и охранных зонах.</w:t>
      </w:r>
      <w:r w:rsidR="00944DB6" w:rsidRPr="00EF3795">
        <w:rPr>
          <w:rFonts w:ascii="Times New Roman" w:hAnsi="Times New Roman" w:cs="Times New Roman"/>
        </w:rPr>
        <w:t xml:space="preserve"> </w:t>
      </w:r>
    </w:p>
    <w:p w:rsidR="00115106" w:rsidRPr="00EF3795" w:rsidRDefault="003B0D4C" w:rsidP="00433AE2">
      <w:pPr>
        <w:ind w:firstLine="567"/>
        <w:rPr>
          <w:rFonts w:ascii="Times New Roman" w:hAnsi="Times New Roman" w:cs="Times New Roman"/>
        </w:rPr>
      </w:pPr>
      <w:bookmarkStart w:id="33" w:name="sub_30210"/>
      <w:bookmarkEnd w:id="32"/>
      <w:r w:rsidRPr="00EF3795">
        <w:rPr>
          <w:rFonts w:ascii="Times New Roman" w:hAnsi="Times New Roman" w:cs="Times New Roman"/>
        </w:rPr>
        <w:t xml:space="preserve">3.2.10. В случае неявки заявителя в назначенный день, результат предоставления муниципальной услуги на следующий день направляется специалистом </w:t>
      </w:r>
      <w:r w:rsidR="00A01DBC">
        <w:rPr>
          <w:rFonts w:ascii="Times New Roman" w:hAnsi="Times New Roman" w:cs="Times New Roman"/>
        </w:rPr>
        <w:t>администрации Поповского</w:t>
      </w:r>
      <w:r w:rsidR="00944DB6" w:rsidRPr="00EF3795">
        <w:rPr>
          <w:rFonts w:ascii="Times New Roman" w:hAnsi="Times New Roman" w:cs="Times New Roman"/>
        </w:rPr>
        <w:t xml:space="preserve"> сельского поселения Богучарского муниципального района Воронежской</w:t>
      </w:r>
      <w:r w:rsidRPr="00EF3795">
        <w:rPr>
          <w:rFonts w:ascii="Times New Roman" w:hAnsi="Times New Roman" w:cs="Times New Roman"/>
        </w:rPr>
        <w:t xml:space="preserve"> по почте заказным письмом с уведомлением.</w:t>
      </w:r>
      <w:r w:rsidR="00944DB6" w:rsidRPr="00EF3795">
        <w:rPr>
          <w:rFonts w:ascii="Times New Roman" w:hAnsi="Times New Roman" w:cs="Times New Roman"/>
        </w:rPr>
        <w:t xml:space="preserve"> </w:t>
      </w:r>
      <w:bookmarkEnd w:id="33"/>
    </w:p>
    <w:p w:rsidR="00944DB6" w:rsidRPr="00EF3795" w:rsidRDefault="00944DB6" w:rsidP="00EF3795">
      <w:pPr>
        <w:ind w:firstLine="0"/>
        <w:jc w:val="center"/>
        <w:rPr>
          <w:rFonts w:ascii="Times New Roman" w:eastAsia="Times New Roman" w:hAnsi="Times New Roman" w:cs="Times New Roman"/>
        </w:rPr>
      </w:pPr>
      <w:r w:rsidRPr="00EF3795">
        <w:rPr>
          <w:rFonts w:ascii="Times New Roman" w:eastAsia="Times New Roman" w:hAnsi="Times New Roman" w:cs="Times New Roman"/>
          <w:b/>
          <w:bCs/>
        </w:rPr>
        <w:t>4. Формы контроля за исполнением административного регламента</w:t>
      </w:r>
    </w:p>
    <w:p w:rsidR="00944DB6" w:rsidRPr="00EF3795" w:rsidRDefault="00944DB6" w:rsidP="00944DB6">
      <w:pPr>
        <w:tabs>
          <w:tab w:val="num" w:pos="0"/>
        </w:tabs>
        <w:ind w:firstLine="709"/>
        <w:contextualSpacing/>
        <w:rPr>
          <w:rFonts w:ascii="Times New Roman" w:eastAsia="SimSun" w:hAnsi="Times New Roman" w:cs="Times New Roman"/>
          <w:lang w:eastAsia="zh-CN"/>
        </w:rPr>
      </w:pPr>
      <w:r w:rsidRPr="00EF3795">
        <w:rPr>
          <w:rFonts w:ascii="Times New Roman" w:eastAsia="SimSun" w:hAnsi="Times New Roman" w:cs="Times New Roman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944DB6" w:rsidRPr="00EF3795" w:rsidRDefault="00944DB6" w:rsidP="00944DB6">
      <w:pPr>
        <w:tabs>
          <w:tab w:val="num" w:pos="0"/>
        </w:tabs>
        <w:ind w:firstLine="709"/>
        <w:contextualSpacing/>
        <w:rPr>
          <w:rFonts w:ascii="Times New Roman" w:eastAsia="SimSun" w:hAnsi="Times New Roman" w:cs="Times New Roman"/>
          <w:lang w:eastAsia="zh-CN"/>
        </w:rPr>
      </w:pPr>
      <w:r w:rsidRPr="00EF3795">
        <w:rPr>
          <w:rFonts w:ascii="Times New Roman" w:eastAsia="SimSun" w:hAnsi="Times New Roman" w:cs="Times New Roman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944DB6" w:rsidRPr="00EF3795" w:rsidRDefault="00B050C8" w:rsidP="00944DB6">
      <w:pPr>
        <w:tabs>
          <w:tab w:val="num" w:pos="0"/>
        </w:tabs>
        <w:ind w:firstLine="709"/>
        <w:contextualSpacing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Специалисты</w:t>
      </w:r>
      <w:r w:rsidR="00944DB6" w:rsidRPr="00EF3795">
        <w:rPr>
          <w:rFonts w:ascii="Times New Roman" w:eastAsia="SimSun" w:hAnsi="Times New Roman" w:cs="Times New Roman"/>
          <w:lang w:eastAsia="zh-CN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944DB6" w:rsidRPr="00EF3795" w:rsidRDefault="00944DB6" w:rsidP="00944DB6">
      <w:pPr>
        <w:tabs>
          <w:tab w:val="num" w:pos="0"/>
        </w:tabs>
        <w:ind w:firstLine="709"/>
        <w:contextualSpacing/>
        <w:outlineLvl w:val="2"/>
        <w:rPr>
          <w:rFonts w:ascii="Times New Roman" w:eastAsia="SimSun" w:hAnsi="Times New Roman" w:cs="Times New Roman"/>
          <w:lang w:eastAsia="zh-CN"/>
        </w:rPr>
      </w:pPr>
      <w:r w:rsidRPr="00EF3795">
        <w:rPr>
          <w:rFonts w:ascii="Times New Roman" w:eastAsia="SimSun" w:hAnsi="Times New Roman" w:cs="Times New Roman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944DB6" w:rsidRPr="00EF3795" w:rsidRDefault="00944DB6" w:rsidP="00944DB6">
      <w:pPr>
        <w:tabs>
          <w:tab w:val="num" w:pos="0"/>
        </w:tabs>
        <w:ind w:firstLine="709"/>
        <w:contextualSpacing/>
        <w:rPr>
          <w:rFonts w:ascii="Times New Roman" w:hAnsi="Times New Roman" w:cs="Times New Roman"/>
          <w:bCs/>
        </w:rPr>
      </w:pPr>
      <w:r w:rsidRPr="00EF3795">
        <w:rPr>
          <w:rFonts w:ascii="Times New Roman" w:hAnsi="Times New Roman" w:cs="Times New Roman"/>
          <w:bCs/>
        </w:rPr>
        <w:t>4.4. Проведение текущего контроля должно осуществляться не реже двух раз в год.</w:t>
      </w:r>
    </w:p>
    <w:p w:rsidR="00944DB6" w:rsidRPr="00EF3795" w:rsidRDefault="00944DB6" w:rsidP="00944DB6">
      <w:pPr>
        <w:tabs>
          <w:tab w:val="num" w:pos="0"/>
        </w:tabs>
        <w:ind w:firstLine="709"/>
        <w:contextualSpacing/>
        <w:outlineLvl w:val="2"/>
        <w:rPr>
          <w:rFonts w:ascii="Times New Roman" w:eastAsia="SimSun" w:hAnsi="Times New Roman" w:cs="Times New Roman"/>
          <w:lang w:eastAsia="zh-CN"/>
        </w:rPr>
      </w:pPr>
      <w:r w:rsidRPr="00EF3795">
        <w:rPr>
          <w:rFonts w:ascii="Times New Roman" w:eastAsia="SimSun" w:hAnsi="Times New Roman" w:cs="Times New Roman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944DB6" w:rsidRPr="00EF3795" w:rsidRDefault="00944DB6" w:rsidP="00944DB6">
      <w:pPr>
        <w:tabs>
          <w:tab w:val="num" w:pos="0"/>
        </w:tabs>
        <w:ind w:firstLine="709"/>
        <w:contextualSpacing/>
        <w:rPr>
          <w:rFonts w:ascii="Times New Roman" w:eastAsia="SimSun" w:hAnsi="Times New Roman" w:cs="Times New Roman"/>
          <w:lang w:eastAsia="zh-CN"/>
        </w:rPr>
      </w:pPr>
      <w:r w:rsidRPr="00EF3795">
        <w:rPr>
          <w:rFonts w:ascii="Times New Roman" w:eastAsia="SimSun" w:hAnsi="Times New Roman" w:cs="Times New Roman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44DB6" w:rsidRPr="00EF3795" w:rsidRDefault="00944DB6" w:rsidP="00944DB6">
      <w:pPr>
        <w:tabs>
          <w:tab w:val="num" w:pos="0"/>
        </w:tabs>
        <w:ind w:firstLine="709"/>
        <w:contextualSpacing/>
        <w:rPr>
          <w:rFonts w:ascii="Times New Roman" w:eastAsia="SimSun" w:hAnsi="Times New Roman" w:cs="Times New Roman"/>
          <w:lang w:eastAsia="zh-CN"/>
        </w:rPr>
      </w:pPr>
      <w:r w:rsidRPr="00EF3795">
        <w:rPr>
          <w:rFonts w:ascii="Times New Roman" w:eastAsia="SimSun" w:hAnsi="Times New Roman" w:cs="Times New Roman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944DB6" w:rsidRPr="00EF3795" w:rsidRDefault="00944DB6" w:rsidP="00944DB6">
      <w:pPr>
        <w:tabs>
          <w:tab w:val="num" w:pos="0"/>
          <w:tab w:val="left" w:pos="1134"/>
        </w:tabs>
        <w:ind w:firstLine="709"/>
        <w:contextualSpacing/>
        <w:rPr>
          <w:rFonts w:ascii="Times New Roman" w:eastAsia="SimSun" w:hAnsi="Times New Roman" w:cs="Times New Roman"/>
          <w:lang w:eastAsia="zh-CN"/>
        </w:rPr>
      </w:pPr>
      <w:r w:rsidRPr="00EF3795">
        <w:rPr>
          <w:rFonts w:ascii="Times New Roman" w:eastAsia="SimSun" w:hAnsi="Times New Roman" w:cs="Times New Roman"/>
          <w:lang w:eastAsia="zh-CN"/>
        </w:rPr>
        <w:t>4.5.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7A2AB3" w:rsidRDefault="007A2AB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b/>
          <w:bCs/>
        </w:rPr>
      </w:pPr>
      <w:bookmarkStart w:id="34" w:name="sub_1100"/>
    </w:p>
    <w:p w:rsidR="007A2AB3" w:rsidRPr="007A2AB3" w:rsidRDefault="007A2AB3" w:rsidP="007A2AB3">
      <w:pPr>
        <w:ind w:firstLine="709"/>
        <w:rPr>
          <w:rFonts w:ascii="Times New Roman" w:hAnsi="Times New Roman"/>
          <w:b/>
          <w:sz w:val="28"/>
          <w:szCs w:val="28"/>
        </w:rPr>
      </w:pPr>
      <w:r w:rsidRPr="007A2AB3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7A2AB3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1D636A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r w:rsidRPr="001D636A">
        <w:rPr>
          <w:rFonts w:ascii="Times New Roman" w:hAnsi="Times New Roman"/>
          <w:color w:val="0000FF"/>
          <w:sz w:val="28"/>
          <w:szCs w:val="28"/>
        </w:rPr>
        <w:t>статье 15.1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1D636A">
        <w:rPr>
          <w:rFonts w:ascii="Times New Roman" w:hAnsi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1.3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1D636A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1D636A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Воронежской области,</w:t>
      </w:r>
      <w:r w:rsidRPr="001D636A">
        <w:rPr>
          <w:rFonts w:ascii="Times New Roman" w:hAnsi="Times New Roman"/>
          <w:sz w:val="28"/>
          <w:szCs w:val="28"/>
        </w:rPr>
        <w:t xml:space="preserve">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1.3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</w:t>
      </w:r>
      <w:r>
        <w:rPr>
          <w:rFonts w:ascii="Times New Roman" w:hAnsi="Times New Roman"/>
          <w:sz w:val="28"/>
          <w:szCs w:val="28"/>
        </w:rPr>
        <w:t>слуги платы, не предусмотренной</w:t>
      </w:r>
      <w:r w:rsidRPr="001D636A"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1D636A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1.3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1D636A">
        <w:rPr>
          <w:rFonts w:ascii="Times New Roman" w:hAnsi="Times New Roman"/>
          <w:sz w:val="28"/>
          <w:szCs w:val="28"/>
        </w:rPr>
        <w:lastRenderedPageBreak/>
        <w:t xml:space="preserve">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1D636A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1.3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1D636A">
        <w:rPr>
          <w:rFonts w:ascii="Times New Roman" w:hAnsi="Times New Roman"/>
          <w:color w:val="0000FF"/>
          <w:sz w:val="28"/>
          <w:szCs w:val="28"/>
        </w:rPr>
        <w:t>пунктом 4 части 1 статьи 7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1.3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A2AB3" w:rsidRPr="00DD6B42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DD6B42">
        <w:rPr>
          <w:rFonts w:ascii="Times New Roman" w:hAnsi="Times New Roman"/>
          <w:bCs/>
          <w:sz w:val="28"/>
          <w:szCs w:val="28"/>
        </w:rPr>
        <w:t>5.2. Общие требования к порядку подачи и рассмотрения жалобы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bookmarkStart w:id="35" w:name="Par22"/>
      <w:bookmarkEnd w:id="35"/>
      <w:r w:rsidRPr="001D636A">
        <w:rPr>
          <w:rFonts w:ascii="Times New Roman" w:hAnsi="Times New Roman"/>
          <w:sz w:val="28"/>
          <w:szCs w:val="28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1D636A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работников организаций, предусмотренных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>2. Жалоба на решения и</w:t>
      </w:r>
      <w:r>
        <w:rPr>
          <w:rFonts w:ascii="Times New Roman" w:hAnsi="Times New Roman"/>
          <w:sz w:val="28"/>
          <w:szCs w:val="28"/>
        </w:rPr>
        <w:t xml:space="preserve"> действия (бездействие) органа </w:t>
      </w:r>
      <w:r w:rsidRPr="001D636A">
        <w:rPr>
          <w:rFonts w:ascii="Times New Roman" w:hAnsi="Times New Roman"/>
          <w:sz w:val="28"/>
          <w:szCs w:val="28"/>
        </w:rPr>
        <w:t xml:space="preserve">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</w:t>
      </w:r>
      <w:r w:rsidRPr="001D636A">
        <w:rPr>
          <w:rFonts w:ascii="Times New Roman" w:hAnsi="Times New Roman"/>
          <w:sz w:val="28"/>
          <w:szCs w:val="28"/>
        </w:rPr>
        <w:lastRenderedPageBreak/>
        <w:t xml:space="preserve">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</w:t>
      </w:r>
      <w:r>
        <w:rPr>
          <w:rFonts w:ascii="Times New Roman" w:hAnsi="Times New Roman"/>
          <w:sz w:val="28"/>
          <w:szCs w:val="28"/>
        </w:rPr>
        <w:t xml:space="preserve">информационную систему Портал Воронежской области в сети Интернет </w:t>
      </w:r>
      <w:r w:rsidRPr="0011314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govvrn</w:t>
      </w:r>
      <w:r w:rsidRPr="00113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11314E">
        <w:rPr>
          <w:rFonts w:ascii="Times New Roman" w:hAnsi="Times New Roman"/>
          <w:sz w:val="28"/>
          <w:szCs w:val="28"/>
        </w:rPr>
        <w:t>)</w:t>
      </w:r>
      <w:r w:rsidRPr="001D636A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,</w:t>
      </w:r>
      <w:r w:rsidRPr="001D6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информационную систему Портал Воронежской области в сети Интернет </w:t>
      </w:r>
      <w:r w:rsidRPr="0011314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govvrn</w:t>
      </w:r>
      <w:r w:rsidRPr="00113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11314E">
        <w:rPr>
          <w:rFonts w:ascii="Times New Roman" w:hAnsi="Times New Roman"/>
          <w:sz w:val="28"/>
          <w:szCs w:val="28"/>
        </w:rPr>
        <w:t>)</w:t>
      </w:r>
      <w:r w:rsidRPr="001D636A">
        <w:rPr>
          <w:rFonts w:ascii="Times New Roman" w:hAnsi="Times New Roman"/>
          <w:sz w:val="28"/>
          <w:szCs w:val="28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>
        <w:rPr>
          <w:rFonts w:ascii="Times New Roman" w:hAnsi="Times New Roman"/>
          <w:sz w:val="28"/>
          <w:szCs w:val="28"/>
        </w:rPr>
        <w:t xml:space="preserve">информационную систему Портал Воронежской области в сети Интернет </w:t>
      </w:r>
      <w:r w:rsidRPr="0011314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govvrn</w:t>
      </w:r>
      <w:r w:rsidRPr="00113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11314E">
        <w:rPr>
          <w:rFonts w:ascii="Times New Roman" w:hAnsi="Times New Roman"/>
          <w:sz w:val="28"/>
          <w:szCs w:val="28"/>
        </w:rPr>
        <w:t>)</w:t>
      </w:r>
      <w:r w:rsidRPr="001D636A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3.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3.1.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</w:t>
      </w:r>
      <w:r w:rsidRPr="001D636A">
        <w:rPr>
          <w:rFonts w:ascii="Times New Roman" w:hAnsi="Times New Roman"/>
          <w:color w:val="0000FF"/>
          <w:sz w:val="28"/>
          <w:szCs w:val="28"/>
        </w:rPr>
        <w:t>статьи 11.1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и настоящей статьи не применяются.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3.2.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2 статьи 6</w:t>
      </w:r>
      <w:r w:rsidRPr="001D636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</w:t>
      </w:r>
      <w:r w:rsidRPr="001D636A">
        <w:rPr>
          <w:rFonts w:ascii="Times New Roman" w:hAnsi="Times New Roman"/>
          <w:color w:val="0000FF"/>
          <w:sz w:val="28"/>
          <w:szCs w:val="28"/>
        </w:rPr>
        <w:t>законодательством</w:t>
      </w:r>
      <w:r w:rsidRPr="001D636A">
        <w:rPr>
          <w:rFonts w:ascii="Times New Roman" w:hAnsi="Times New Roman"/>
          <w:sz w:val="28"/>
          <w:szCs w:val="28"/>
        </w:rPr>
        <w:t xml:space="preserve"> Российской Федерации, в антимонопольный орган.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lastRenderedPageBreak/>
        <w:t xml:space="preserve"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1D636A">
        <w:rPr>
          <w:rFonts w:ascii="Times New Roman" w:hAnsi="Times New Roman"/>
          <w:sz w:val="28"/>
          <w:szCs w:val="28"/>
        </w:rPr>
        <w:t xml:space="preserve"> и муниципальными правовыми актами.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>5. Жалоба должна содержать: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их работников;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их работников. Заявителем могут быть представлены документы (при наличии), подтверждающие доводы заявителя, либо их копии.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bookmarkStart w:id="36" w:name="Par44"/>
      <w:bookmarkEnd w:id="36"/>
      <w:r w:rsidRPr="001D636A">
        <w:rPr>
          <w:rFonts w:ascii="Times New Roman" w:hAnsi="Times New Roman"/>
          <w:sz w:val="28"/>
          <w:szCs w:val="28"/>
        </w:rPr>
        <w:lastRenderedPageBreak/>
        <w:t>7. По результатам рассмотрения жалобы принимается одно из следующих решений: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1D636A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bookmarkStart w:id="37" w:name="Par48"/>
      <w:bookmarkEnd w:id="37"/>
      <w:r w:rsidRPr="001D636A">
        <w:rPr>
          <w:rFonts w:ascii="Times New Roman" w:hAnsi="Times New Roman"/>
          <w:sz w:val="28"/>
          <w:szCs w:val="28"/>
        </w:rPr>
        <w:t xml:space="preserve">8. Не позднее дня, следующего за днем принятия решения, указанного в </w:t>
      </w:r>
      <w:r>
        <w:rPr>
          <w:rFonts w:ascii="Times New Roman" w:hAnsi="Times New Roman"/>
          <w:color w:val="0000FF"/>
          <w:sz w:val="28"/>
          <w:szCs w:val="28"/>
        </w:rPr>
        <w:t>пункте</w:t>
      </w:r>
      <w:r w:rsidRPr="001D636A">
        <w:rPr>
          <w:rFonts w:ascii="Times New Roman" w:hAnsi="Times New Roman"/>
          <w:color w:val="0000FF"/>
          <w:sz w:val="28"/>
          <w:szCs w:val="28"/>
        </w:rPr>
        <w:t xml:space="preserve"> 7</w:t>
      </w:r>
      <w:r w:rsidRPr="001D636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1139C">
        <w:rPr>
          <w:rFonts w:ascii="Times New Roman" w:hAnsi="Times New Roman"/>
          <w:sz w:val="28"/>
          <w:szCs w:val="28"/>
        </w:rPr>
        <w:t>раздела,</w:t>
      </w:r>
      <w:r w:rsidRPr="001D636A">
        <w:rPr>
          <w:rFonts w:ascii="Times New Roman" w:hAnsi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8.1. В случае признания жалобы подлежащей удовлетворению в ответе заявителю, указанном в </w:t>
      </w:r>
      <w:r>
        <w:rPr>
          <w:rFonts w:ascii="Times New Roman" w:hAnsi="Times New Roman"/>
          <w:color w:val="0000FF"/>
          <w:sz w:val="28"/>
          <w:szCs w:val="28"/>
        </w:rPr>
        <w:t xml:space="preserve">пункте </w:t>
      </w:r>
      <w:r w:rsidRPr="001D636A">
        <w:rPr>
          <w:rFonts w:ascii="Times New Roman" w:hAnsi="Times New Roman"/>
          <w:color w:val="0000FF"/>
          <w:sz w:val="28"/>
          <w:szCs w:val="28"/>
        </w:rPr>
        <w:t>8</w:t>
      </w:r>
      <w:r w:rsidRPr="001D636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раздела</w:t>
      </w:r>
      <w:r w:rsidRPr="001D636A">
        <w:rPr>
          <w:rFonts w:ascii="Times New Roman" w:hAnsi="Times New Roman"/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r w:rsidRPr="001D636A">
        <w:rPr>
          <w:rFonts w:ascii="Times New Roman" w:hAnsi="Times New Roman"/>
          <w:color w:val="0000FF"/>
          <w:sz w:val="28"/>
          <w:szCs w:val="28"/>
        </w:rPr>
        <w:t>частью 1.1 статьи 16</w:t>
      </w:r>
      <w:r w:rsidRPr="001D636A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8.2. В случае признания жалобы не подлежащей удовлетворению в ответе заявителю, указанном в </w:t>
      </w:r>
      <w:r>
        <w:rPr>
          <w:rFonts w:ascii="Times New Roman" w:hAnsi="Times New Roman"/>
          <w:color w:val="0000FF"/>
          <w:sz w:val="28"/>
          <w:szCs w:val="28"/>
        </w:rPr>
        <w:t>пункте</w:t>
      </w:r>
      <w:r w:rsidRPr="001D636A">
        <w:rPr>
          <w:rFonts w:ascii="Times New Roman" w:hAnsi="Times New Roman"/>
          <w:color w:val="0000FF"/>
          <w:sz w:val="28"/>
          <w:szCs w:val="28"/>
        </w:rPr>
        <w:t xml:space="preserve"> 8</w:t>
      </w:r>
      <w:r w:rsidRPr="001D636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раздела,</w:t>
      </w:r>
      <w:r w:rsidRPr="001D636A">
        <w:rPr>
          <w:rFonts w:ascii="Times New Roman" w:hAnsi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>
        <w:rPr>
          <w:rFonts w:ascii="Times New Roman" w:hAnsi="Times New Roman"/>
          <w:color w:val="0000FF"/>
          <w:sz w:val="28"/>
          <w:szCs w:val="28"/>
        </w:rPr>
        <w:t>пунктом</w:t>
      </w:r>
      <w:r w:rsidRPr="001D636A">
        <w:rPr>
          <w:rFonts w:ascii="Times New Roman" w:hAnsi="Times New Roman"/>
          <w:color w:val="0000FF"/>
          <w:sz w:val="28"/>
          <w:szCs w:val="28"/>
        </w:rPr>
        <w:t xml:space="preserve"> 1</w:t>
      </w:r>
      <w:r w:rsidRPr="001D636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раздела,</w:t>
      </w:r>
      <w:r w:rsidRPr="001D636A">
        <w:rPr>
          <w:rFonts w:ascii="Times New Roman" w:hAnsi="Times New Roman"/>
          <w:sz w:val="28"/>
          <w:szCs w:val="28"/>
        </w:rPr>
        <w:t xml:space="preserve"> незамедлительно направляют имеющиеся материалы в органы прокуратуры.</w:t>
      </w:r>
    </w:p>
    <w:p w:rsidR="007A2AB3" w:rsidRPr="001D636A" w:rsidRDefault="007A2AB3" w:rsidP="007A2AB3">
      <w:pPr>
        <w:ind w:firstLine="709"/>
        <w:rPr>
          <w:rFonts w:ascii="Times New Roman" w:hAnsi="Times New Roman"/>
          <w:sz w:val="28"/>
          <w:szCs w:val="28"/>
        </w:rPr>
      </w:pPr>
      <w:r w:rsidRPr="001D636A">
        <w:rPr>
          <w:rFonts w:ascii="Times New Roman" w:hAnsi="Times New Roman"/>
          <w:sz w:val="28"/>
          <w:szCs w:val="28"/>
        </w:rPr>
        <w:t xml:space="preserve">10. Положения </w:t>
      </w:r>
      <w:r>
        <w:rPr>
          <w:rFonts w:ascii="Times New Roman" w:hAnsi="Times New Roman"/>
          <w:sz w:val="28"/>
          <w:szCs w:val="28"/>
        </w:rPr>
        <w:t>раздела 5 Административного регламента</w:t>
      </w:r>
      <w:r w:rsidRPr="001D636A">
        <w:rPr>
          <w:rFonts w:ascii="Times New Roman" w:hAnsi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r w:rsidRPr="001D636A">
        <w:rPr>
          <w:rFonts w:ascii="Times New Roman" w:hAnsi="Times New Roman"/>
          <w:color w:val="0000FF"/>
          <w:sz w:val="28"/>
          <w:szCs w:val="28"/>
        </w:rPr>
        <w:t>законом</w:t>
      </w:r>
      <w:r w:rsidRPr="001D636A">
        <w:rPr>
          <w:rFonts w:ascii="Times New Roman" w:hAnsi="Times New Roman"/>
          <w:sz w:val="28"/>
          <w:szCs w:val="28"/>
        </w:rPr>
        <w:t xml:space="preserve"> от 2 мая 2006 года N 59-ФЗ </w:t>
      </w:r>
      <w:r>
        <w:rPr>
          <w:rFonts w:ascii="Times New Roman" w:hAnsi="Times New Roman"/>
          <w:sz w:val="28"/>
          <w:szCs w:val="28"/>
        </w:rPr>
        <w:t>«</w:t>
      </w:r>
      <w:r w:rsidRPr="001D636A">
        <w:rPr>
          <w:rFonts w:ascii="Times New Roman" w:hAnsi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Pr="001D636A">
        <w:rPr>
          <w:rFonts w:ascii="Times New Roman" w:hAnsi="Times New Roman"/>
          <w:sz w:val="28"/>
          <w:szCs w:val="28"/>
        </w:rPr>
        <w:t>.</w:t>
      </w:r>
    </w:p>
    <w:p w:rsidR="00EF3795" w:rsidRPr="007A2AB3" w:rsidRDefault="007A2AB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7A2AB3">
        <w:rPr>
          <w:rStyle w:val="a3"/>
          <w:rFonts w:ascii="Times New Roman" w:hAnsi="Times New Roman" w:cs="Times New Roman"/>
          <w:color w:val="auto"/>
          <w:sz w:val="28"/>
          <w:szCs w:val="28"/>
        </w:rPr>
        <w:t>(раздел 5 в редакции от 04.02.2019 № 4)</w:t>
      </w:r>
      <w:r w:rsidR="00EF3795" w:rsidRPr="007A2AB3">
        <w:rPr>
          <w:rStyle w:val="a3"/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AA4EDD" w:rsidRPr="00F43279" w:rsidRDefault="003B0D4C" w:rsidP="002E239B">
      <w:pPr>
        <w:ind w:firstLine="709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F43279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="004736CF" w:rsidRPr="00F43279">
        <w:rPr>
          <w:rStyle w:val="a3"/>
          <w:rFonts w:ascii="Times New Roman" w:hAnsi="Times New Roman" w:cs="Times New Roman"/>
          <w:b w:val="0"/>
          <w:color w:val="auto"/>
        </w:rPr>
        <w:t xml:space="preserve"> № 1</w:t>
      </w:r>
      <w:bookmarkStart w:id="38" w:name="_GoBack"/>
      <w:bookmarkEnd w:id="38"/>
    </w:p>
    <w:p w:rsidR="00AA4EDD" w:rsidRPr="00F43279" w:rsidRDefault="003B0D4C" w:rsidP="00433AE2">
      <w:pPr>
        <w:ind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F43279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F43279">
          <w:rPr>
            <w:rStyle w:val="a4"/>
            <w:rFonts w:ascii="Times New Roman" w:hAnsi="Times New Roman" w:cs="Times New Roman"/>
            <w:color w:val="auto"/>
          </w:rPr>
          <w:t>административному регламенту</w:t>
        </w:r>
      </w:hyperlink>
    </w:p>
    <w:bookmarkEnd w:id="34"/>
    <w:p w:rsidR="00115106" w:rsidRPr="000D35DB" w:rsidRDefault="00115106" w:rsidP="001B0B5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5"/>
        <w:gridCol w:w="1209"/>
        <w:gridCol w:w="708"/>
        <w:gridCol w:w="3307"/>
        <w:gridCol w:w="124"/>
        <w:gridCol w:w="22"/>
        <w:gridCol w:w="119"/>
        <w:gridCol w:w="236"/>
      </w:tblGrid>
      <w:tr w:rsidR="001B0B51" w:rsidRPr="00DB4546" w:rsidTr="003919EA">
        <w:trPr>
          <w:gridAfter w:val="3"/>
          <w:wAfter w:w="377" w:type="dxa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B0B51" w:rsidRPr="00DB4546" w:rsidRDefault="001B0B51" w:rsidP="001B0B51">
            <w:pPr>
              <w:pStyle w:val="aff7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B51" w:rsidRDefault="001B0B51" w:rsidP="001B0B5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33E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2A248D">
              <w:rPr>
                <w:rFonts w:ascii="Times New Roman" w:hAnsi="Times New Roman" w:cs="Times New Roman"/>
                <w:sz w:val="28"/>
                <w:szCs w:val="28"/>
              </w:rPr>
              <w:t>Поповского</w:t>
            </w:r>
            <w:r w:rsidRPr="00A9133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B51" w:rsidRPr="00A9133E" w:rsidRDefault="001B0B51" w:rsidP="001B0B5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1B0B51" w:rsidRPr="00DB4546" w:rsidTr="003919EA">
        <w:trPr>
          <w:gridAfter w:val="3"/>
          <w:wAfter w:w="377" w:type="dxa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B0B51" w:rsidRPr="00DB4546" w:rsidRDefault="001B0B51" w:rsidP="001B0B51">
            <w:pPr>
              <w:pStyle w:val="aff7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B51" w:rsidRDefault="001B0B51" w:rsidP="001B0B5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9133E">
              <w:rPr>
                <w:rFonts w:ascii="Times New Roman" w:hAnsi="Times New Roman" w:cs="Times New Roman"/>
                <w:sz w:val="24"/>
                <w:szCs w:val="28"/>
              </w:rPr>
              <w:t>(наименование заявителя - юридического лица,</w:t>
            </w:r>
          </w:p>
          <w:p w:rsidR="001B0B51" w:rsidRPr="00A9133E" w:rsidRDefault="001B0B51" w:rsidP="001B0B5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0B51" w:rsidRPr="00DB4546" w:rsidTr="003919EA">
        <w:trPr>
          <w:gridAfter w:val="3"/>
          <w:wAfter w:w="377" w:type="dxa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B0B51" w:rsidRPr="00DB4546" w:rsidRDefault="001B0B51" w:rsidP="001B0B51">
            <w:pPr>
              <w:pStyle w:val="aff7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B51" w:rsidRPr="00A9133E" w:rsidRDefault="001B0B51" w:rsidP="003919E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33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913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1B0B51" w:rsidRPr="00DB4546" w:rsidTr="003919EA">
        <w:trPr>
          <w:gridAfter w:val="3"/>
          <w:wAfter w:w="377" w:type="dxa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B0B51" w:rsidRPr="00DB4546" w:rsidRDefault="001B0B51" w:rsidP="001B0B51">
            <w:pPr>
              <w:pStyle w:val="aff7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B51" w:rsidRDefault="001B0B51" w:rsidP="00283A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33E">
              <w:rPr>
                <w:rFonts w:ascii="Times New Roman" w:hAnsi="Times New Roman" w:cs="Times New Roman"/>
                <w:sz w:val="24"/>
                <w:szCs w:val="28"/>
              </w:rPr>
              <w:t>(Ф.И.О. заявителя - физического лица,</w:t>
            </w:r>
          </w:p>
          <w:p w:rsidR="001B0B51" w:rsidRPr="00A9133E" w:rsidRDefault="001B0B51" w:rsidP="001B0B5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0B51" w:rsidRPr="00DB4546" w:rsidTr="003919EA">
        <w:trPr>
          <w:gridAfter w:val="3"/>
          <w:wAfter w:w="377" w:type="dxa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B0B51" w:rsidRPr="00DB4546" w:rsidRDefault="001B0B51" w:rsidP="001B0B51">
            <w:pPr>
              <w:pStyle w:val="aff7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B51" w:rsidRPr="00A9133E" w:rsidRDefault="001B0B51" w:rsidP="003919E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13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A9133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1B0B51" w:rsidRPr="00DB4546" w:rsidTr="003919EA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B0B51" w:rsidRPr="00DB4546" w:rsidRDefault="001B0B51" w:rsidP="001B0B51">
            <w:pPr>
              <w:pStyle w:val="aff7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0B51" w:rsidRPr="00A9133E" w:rsidRDefault="001B0B51" w:rsidP="001B0B5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(адрес электронной </w:t>
            </w:r>
            <w:r w:rsidRPr="00A9133E">
              <w:rPr>
                <w:rFonts w:ascii="Times New Roman" w:hAnsi="Times New Roman" w:cs="Times New Roman"/>
                <w:sz w:val="24"/>
                <w:szCs w:val="28"/>
              </w:rPr>
              <w:t>почты, телефон)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B51" w:rsidRPr="00A9133E" w:rsidRDefault="001B0B51" w:rsidP="001B0B5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0B51" w:rsidRDefault="001B0B51" w:rsidP="00433AE2">
            <w:pPr>
              <w:pStyle w:val="1"/>
              <w:spacing w:before="0" w:after="0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4EDD" w:rsidRDefault="003B0D4C" w:rsidP="00433AE2">
            <w:pPr>
              <w:pStyle w:val="1"/>
              <w:spacing w:before="0" w:after="0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Заявление </w:t>
            </w:r>
          </w:p>
          <w:p w:rsidR="00115106" w:rsidRPr="00DB4546" w:rsidRDefault="003B0D4C" w:rsidP="00433AE2">
            <w:pPr>
              <w:pStyle w:val="1"/>
              <w:spacing w:before="0" w:after="0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согласование проведения работ в технических и охранных зонах</w:t>
            </w: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5106" w:rsidRPr="00DB4546" w:rsidRDefault="003B0D4C" w:rsidP="00433AE2">
            <w:pPr>
              <w:pStyle w:val="afff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Прошу Вас выдать согласование проведения работ в технических и охранных зонах для</w:t>
            </w:r>
            <w:r w:rsidR="00EF379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</w:t>
            </w: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06" w:rsidRPr="00DB4546" w:rsidRDefault="003B0D4C" w:rsidP="00433AE2">
            <w:pPr>
              <w:pStyle w:val="aff7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AC6">
              <w:rPr>
                <w:rFonts w:ascii="Times New Roman" w:hAnsi="Times New Roman" w:cs="Times New Roman"/>
                <w:szCs w:val="28"/>
              </w:rPr>
              <w:t>(указать цель проведения работ)</w:t>
            </w:r>
          </w:p>
        </w:tc>
      </w:tr>
      <w:tr w:rsidR="00DB4546" w:rsidRPr="00DB4546" w:rsidTr="003919EA">
        <w:trPr>
          <w:gridAfter w:val="2"/>
          <w:wAfter w:w="355" w:type="dxa"/>
        </w:trPr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106" w:rsidRPr="00DB4546" w:rsidRDefault="003B0D4C" w:rsidP="00EF379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участке, расположенном по адресу:</w:t>
            </w:r>
          </w:p>
        </w:tc>
        <w:tc>
          <w:tcPr>
            <w:tcW w:w="34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95" w:rsidRPr="00DB4546" w:rsidTr="00075D1E">
        <w:trPr>
          <w:gridAfter w:val="4"/>
          <w:wAfter w:w="501" w:type="dxa"/>
        </w:trPr>
        <w:tc>
          <w:tcPr>
            <w:tcW w:w="10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795" w:rsidRPr="00D06E8A" w:rsidRDefault="00EF3795" w:rsidP="00EF379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 </w:t>
            </w: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_____._____.____ </w:t>
            </w: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_____._____._____.</w:t>
            </w: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E8A" w:rsidRDefault="00D06E8A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06" w:rsidRPr="00DB4546" w:rsidRDefault="003B0D4C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Акт согласования на производство работ в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E8A" w:rsidRDefault="00D06E8A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106" w:rsidRPr="00DB4546" w:rsidRDefault="003B0D4C" w:rsidP="00EF379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с их собственниками прилагается.</w:t>
            </w: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5106" w:rsidRPr="00DB4546" w:rsidRDefault="003B0D4C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Восстановление нарушенного благоустройства гарантирую.</w:t>
            </w: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4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5106" w:rsidRPr="00DB4546" w:rsidRDefault="00115106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06" w:rsidRPr="00DB4546" w:rsidTr="003919EA">
        <w:trPr>
          <w:gridAfter w:val="3"/>
          <w:wAfter w:w="377" w:type="dxa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5106" w:rsidRDefault="003919EA" w:rsidP="00433AE2">
            <w:pPr>
              <w:pStyle w:val="af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 _________________ ____________________</w:t>
            </w:r>
          </w:p>
          <w:p w:rsidR="003919EA" w:rsidRPr="003919EA" w:rsidRDefault="003919EA" w:rsidP="003919EA">
            <w:pPr>
              <w:rPr>
                <w:rFonts w:ascii="Times New Roman" w:hAnsi="Times New Roman" w:cs="Times New Roman"/>
              </w:rPr>
            </w:pPr>
            <w:r>
              <w:t xml:space="preserve">  (</w:t>
            </w:r>
            <w:r w:rsidRPr="003919EA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>)</w:t>
            </w:r>
            <w:r w:rsidRPr="003919EA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Pr="003919EA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>)</w:t>
            </w:r>
            <w:r w:rsidRPr="003919EA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(</w:t>
            </w:r>
            <w:r w:rsidRPr="003919EA">
              <w:rPr>
                <w:rFonts w:ascii="Times New Roman" w:hAnsi="Times New Roman" w:cs="Times New Roman"/>
              </w:rPr>
              <w:t>расшифровка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B0D4C" w:rsidRDefault="003B0D4C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1310" w:rsidRDefault="00781310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19EA" w:rsidRDefault="003919EA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19EA" w:rsidRDefault="003919EA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19EA" w:rsidRDefault="003919EA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19EA" w:rsidRDefault="003919EA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19EA" w:rsidRDefault="003919EA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19EA" w:rsidRDefault="003919EA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19EA" w:rsidRDefault="003919EA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19EA" w:rsidRDefault="003919EA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F6A99" w:rsidRDefault="00DF6A99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F6A99" w:rsidRDefault="00DF6A99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F6A99" w:rsidRDefault="00DF6A99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F6A99" w:rsidRDefault="00DF6A99" w:rsidP="00433AE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1310" w:rsidRPr="00F43279" w:rsidRDefault="00781310" w:rsidP="00433AE2">
      <w:pPr>
        <w:ind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F43279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№ 2 </w:t>
      </w:r>
    </w:p>
    <w:p w:rsidR="00781310" w:rsidRPr="00F43279" w:rsidRDefault="00781310" w:rsidP="00433AE2">
      <w:pPr>
        <w:ind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F43279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F43279">
          <w:rPr>
            <w:rStyle w:val="a4"/>
            <w:rFonts w:ascii="Times New Roman" w:hAnsi="Times New Roman" w:cs="Times New Roman"/>
            <w:color w:val="auto"/>
          </w:rPr>
          <w:t>административному регламенту</w:t>
        </w:r>
      </w:hyperlink>
    </w:p>
    <w:p w:rsidR="00781310" w:rsidRDefault="00781310" w:rsidP="00433AE2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EF3795" w:rsidRDefault="00781310" w:rsidP="00EF379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E645D">
        <w:rPr>
          <w:rFonts w:ascii="Times New Roman" w:hAnsi="Times New Roman"/>
          <w:color w:val="auto"/>
          <w:sz w:val="28"/>
          <w:szCs w:val="28"/>
        </w:rPr>
        <w:t>Блок-схема</w:t>
      </w:r>
      <w:r w:rsidRPr="00BE645D">
        <w:rPr>
          <w:rFonts w:ascii="Times New Roman" w:hAnsi="Times New Roman"/>
          <w:color w:val="auto"/>
          <w:sz w:val="28"/>
          <w:szCs w:val="28"/>
        </w:rPr>
        <w:br/>
        <w:t xml:space="preserve">предоставления муниципальной услуги </w:t>
      </w:r>
    </w:p>
    <w:p w:rsidR="00781310" w:rsidRPr="00BE645D" w:rsidRDefault="00781310" w:rsidP="00EF379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E645D">
        <w:rPr>
          <w:rFonts w:ascii="Times New Roman" w:hAnsi="Times New Roman"/>
          <w:color w:val="auto"/>
          <w:sz w:val="28"/>
          <w:szCs w:val="28"/>
        </w:rPr>
        <w:t>«</w:t>
      </w:r>
      <w:r w:rsidR="00BE645D" w:rsidRPr="00981243">
        <w:rPr>
          <w:rFonts w:ascii="Times New Roman" w:hAnsi="Times New Roman" w:cs="Times New Roman"/>
          <w:sz w:val="28"/>
          <w:szCs w:val="28"/>
        </w:rPr>
        <w:t>Согласование проведения работ в технических и охранных зонах</w:t>
      </w:r>
      <w:r w:rsidRPr="00BE645D">
        <w:rPr>
          <w:rFonts w:ascii="Times New Roman" w:hAnsi="Times New Roman"/>
          <w:color w:val="auto"/>
          <w:sz w:val="28"/>
          <w:szCs w:val="28"/>
        </w:rPr>
        <w:t>»</w:t>
      </w:r>
    </w:p>
    <w:p w:rsidR="00781310" w:rsidRPr="002D0737" w:rsidRDefault="00781310" w:rsidP="00433AE2">
      <w:pPr>
        <w:ind w:firstLine="567"/>
      </w:pPr>
    </w:p>
    <w:p w:rsidR="00781310" w:rsidRPr="002D0737" w:rsidRDefault="00F21B9B" w:rsidP="00433AE2">
      <w:pPr>
        <w:ind w:firstLine="567"/>
      </w:pPr>
      <w:r>
        <w:rPr>
          <w:noProof/>
        </w:rPr>
        <w:pict>
          <v:rect id="Прямоугольник 11" o:spid="_x0000_s1026" style="position:absolute;left:0;text-align:left;margin-left:0;margin-top:8pt;width:243.9pt;height:60.6pt;z-index:25166131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">
            <v:textbox>
              <w:txbxContent>
                <w:p w:rsidR="00781310" w:rsidRPr="00D31FA7" w:rsidRDefault="00781310" w:rsidP="00BE645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DB4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рием и регистрация заявления с приложением соответствующих документов</w:t>
                  </w:r>
                </w:p>
              </w:txbxContent>
            </v:textbox>
            <w10:wrap anchorx="margin"/>
          </v:rect>
        </w:pict>
      </w: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F21B9B" w:rsidP="00433AE2">
      <w:pPr>
        <w:ind w:firstLine="56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2" type="#_x0000_t32" style="position:absolute;left:0;text-align:left;margin-left:253.3pt;margin-top:4.45pt;width:0;height:23.3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">
            <v:stroke endarrow="block"/>
          </v:shape>
        </w:pict>
      </w:r>
    </w:p>
    <w:p w:rsidR="00781310" w:rsidRPr="002D0737" w:rsidRDefault="00781310" w:rsidP="00433AE2">
      <w:pPr>
        <w:ind w:firstLine="567"/>
      </w:pPr>
    </w:p>
    <w:p w:rsidR="00781310" w:rsidRPr="002D0737" w:rsidRDefault="00F21B9B" w:rsidP="00433AE2">
      <w:pPr>
        <w:ind w:firstLine="567"/>
      </w:pPr>
      <w:r>
        <w:rPr>
          <w:noProof/>
        </w:rPr>
        <w:pict>
          <v:rect id="Прямоугольник 9" o:spid="_x0000_s1027" style="position:absolute;left:0;text-align:left;margin-left:108.6pt;margin-top:.15pt;width:289.05pt;height:51.6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">
            <v:textbox>
              <w:txbxContent>
                <w:p w:rsidR="00781310" w:rsidRPr="00371348" w:rsidRDefault="00781310" w:rsidP="0078131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DB4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ассмотрение заявления о пре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доставлении муниципальной услуги</w:t>
                  </w:r>
                </w:p>
              </w:txbxContent>
            </v:textbox>
            <w10:wrap anchorx="margin"/>
          </v:rect>
        </w:pict>
      </w: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F21B9B" w:rsidP="00433AE2">
      <w:pPr>
        <w:ind w:firstLine="567"/>
      </w:pPr>
      <w:r>
        <w:rPr>
          <w:noProof/>
        </w:rPr>
        <w:pict>
          <v:shape id="Прямая со стрелкой 3" o:spid="_x0000_s1031" type="#_x0000_t32" style="position:absolute;left:0;text-align:left;margin-left:292.65pt;margin-top:10.4pt;width:32.5pt;height:13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4" o:spid="_x0000_s1030" type="#_x0000_t32" style="position:absolute;left:0;text-align:left;margin-left:140.55pt;margin-top:10.4pt;width:42.85pt;height:13.6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">
            <v:stroke endarrow="block"/>
          </v:shape>
        </w:pict>
      </w:r>
    </w:p>
    <w:p w:rsidR="00781310" w:rsidRPr="002D0737" w:rsidRDefault="00F21B9B" w:rsidP="00433AE2">
      <w:pPr>
        <w:ind w:firstLine="567"/>
      </w:pPr>
      <w:r>
        <w:rPr>
          <w:noProof/>
        </w:rPr>
        <w:pict>
          <v:rect id="Прямоугольник 14" o:spid="_x0000_s1028" style="position:absolute;left:0;text-align:left;margin-left:53.8pt;margin-top:10.25pt;width:182.5pt;height:83.1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">
            <v:textbox>
              <w:txbxContent>
                <w:p w:rsidR="00781310" w:rsidRDefault="00781310" w:rsidP="00BE645D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DB4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одготовка и выдача согласования проведения работ в технических и охранных зонах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(6 дней)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2" o:spid="_x0000_s1029" style="position:absolute;left:0;text-align:left;margin-left:280.8pt;margin-top:10.25pt;width:179.25pt;height:82.3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">
            <v:textbox>
              <w:txbxContent>
                <w:p w:rsidR="00781310" w:rsidRDefault="00781310" w:rsidP="00BE645D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</w:t>
                  </w:r>
                  <w:r w:rsidRPr="00DB4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согласовании проведения работ в технических и охранных зонах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(6 дней)</w:t>
                  </w:r>
                </w:p>
              </w:txbxContent>
            </v:textbox>
            <w10:wrap anchorx="margin"/>
          </v:rect>
        </w:pict>
      </w: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781310" w:rsidRPr="002D0737" w:rsidRDefault="00781310" w:rsidP="00433AE2">
      <w:pPr>
        <w:ind w:firstLine="567"/>
      </w:pPr>
    </w:p>
    <w:p w:rsidR="004736CF" w:rsidRDefault="004736CF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BE64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645D" w:rsidRDefault="00BE645D" w:rsidP="00BE64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39B" w:rsidRDefault="002E239B" w:rsidP="00433AE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0B51" w:rsidRDefault="001B0B51" w:rsidP="002E239B">
      <w:pPr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3795" w:rsidRDefault="00EF379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2E239B" w:rsidRPr="00F43279" w:rsidRDefault="002E239B" w:rsidP="002E239B">
      <w:pPr>
        <w:ind w:firstLine="709"/>
        <w:jc w:val="right"/>
        <w:outlineLvl w:val="1"/>
        <w:rPr>
          <w:rFonts w:ascii="Times New Roman" w:eastAsia="Calibri" w:hAnsi="Times New Roman" w:cs="Times New Roman"/>
          <w:lang w:eastAsia="en-US"/>
        </w:rPr>
      </w:pPr>
      <w:r w:rsidRPr="00F43279">
        <w:rPr>
          <w:rFonts w:ascii="Times New Roman" w:eastAsia="Calibri" w:hAnsi="Times New Roman" w:cs="Times New Roman"/>
          <w:lang w:eastAsia="en-US"/>
        </w:rPr>
        <w:lastRenderedPageBreak/>
        <w:t>Приложение №</w:t>
      </w:r>
      <w:r w:rsidR="001B0B51" w:rsidRPr="00F43279">
        <w:rPr>
          <w:rFonts w:ascii="Times New Roman" w:eastAsia="Calibri" w:hAnsi="Times New Roman" w:cs="Times New Roman"/>
          <w:lang w:eastAsia="en-US"/>
        </w:rPr>
        <w:t xml:space="preserve"> 3</w:t>
      </w:r>
    </w:p>
    <w:p w:rsidR="002E239B" w:rsidRPr="00F43279" w:rsidRDefault="002E239B" w:rsidP="002E239B">
      <w:pPr>
        <w:ind w:firstLine="709"/>
        <w:jc w:val="right"/>
        <w:rPr>
          <w:rFonts w:ascii="Times New Roman" w:eastAsia="Calibri" w:hAnsi="Times New Roman" w:cs="Times New Roman"/>
          <w:lang w:eastAsia="en-US"/>
        </w:rPr>
      </w:pPr>
      <w:r w:rsidRPr="00F43279">
        <w:rPr>
          <w:rFonts w:ascii="Times New Roman" w:eastAsia="Calibri" w:hAnsi="Times New Roman" w:cs="Times New Roman"/>
          <w:lang w:eastAsia="en-US"/>
        </w:rPr>
        <w:t>к административному регламенту</w:t>
      </w:r>
    </w:p>
    <w:p w:rsidR="002E239B" w:rsidRPr="00595D85" w:rsidRDefault="002E239B" w:rsidP="002E239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248D" w:rsidRPr="00F43279" w:rsidRDefault="002E239B" w:rsidP="002A24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32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2A248D" w:rsidRPr="00F43279">
        <w:rPr>
          <w:rFonts w:ascii="Times New Roman" w:hAnsi="Times New Roman" w:cs="Times New Roman"/>
          <w:sz w:val="28"/>
          <w:szCs w:val="28"/>
        </w:rPr>
        <w:t>Место нахождения администрации Поповского сельского поселения Богучарского муниципального района Воронежской области: 396779, Воронежская область, Богучарский район, с. Лофицкое, ул. Ленина, 60;</w:t>
      </w:r>
    </w:p>
    <w:p w:rsidR="002A248D" w:rsidRPr="00F43279" w:rsidRDefault="002A248D" w:rsidP="002A24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3279">
        <w:rPr>
          <w:rFonts w:ascii="Times New Roman" w:hAnsi="Times New Roman" w:cs="Times New Roman"/>
          <w:sz w:val="28"/>
          <w:szCs w:val="28"/>
        </w:rPr>
        <w:t>График работы администрации Поповского сельского поселения Богучарского муниципального района Воронежской области:</w:t>
      </w:r>
    </w:p>
    <w:p w:rsidR="002A248D" w:rsidRPr="00F43279" w:rsidRDefault="002A248D" w:rsidP="002A24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3279">
        <w:rPr>
          <w:rFonts w:ascii="Times New Roman" w:hAnsi="Times New Roman" w:cs="Times New Roman"/>
          <w:sz w:val="28"/>
          <w:szCs w:val="28"/>
        </w:rPr>
        <w:t>понедельник - пятница: с 8.00 до 16.00;</w:t>
      </w:r>
    </w:p>
    <w:p w:rsidR="002A248D" w:rsidRPr="00F43279" w:rsidRDefault="002A248D" w:rsidP="002A24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3279">
        <w:rPr>
          <w:rFonts w:ascii="Times New Roman" w:hAnsi="Times New Roman" w:cs="Times New Roman"/>
          <w:sz w:val="28"/>
          <w:szCs w:val="28"/>
        </w:rPr>
        <w:t>перерыв: с 12.00 до 13.00;</w:t>
      </w:r>
    </w:p>
    <w:p w:rsidR="002A248D" w:rsidRPr="00F43279" w:rsidRDefault="002A248D" w:rsidP="002A24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3279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2A248D" w:rsidRPr="00F43279" w:rsidRDefault="002A248D" w:rsidP="002A24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3279">
        <w:rPr>
          <w:rFonts w:ascii="Times New Roman" w:hAnsi="Times New Roman" w:cs="Times New Roman"/>
          <w:sz w:val="28"/>
          <w:szCs w:val="28"/>
        </w:rPr>
        <w:t>Официальный сайт администрации Поповского сельского поселения Богучарского муниципального района Воронежской области в сети Интернет:</w:t>
      </w:r>
      <w:r w:rsidRPr="00F4327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F4327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www</w:t>
      </w:r>
      <w:r w:rsidRPr="00F43279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F4327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popovsk</w:t>
      </w:r>
      <w:r w:rsidRPr="00F43279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F4327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ru</w:t>
      </w:r>
      <w:r w:rsidRPr="00F43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48D" w:rsidRPr="00F43279" w:rsidRDefault="002A248D" w:rsidP="002A24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3279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Поповского сельского поселения Богучарского муниципального района Воронежской области </w:t>
      </w:r>
      <w:hyperlink r:id="rId10" w:history="1">
        <w:r w:rsidRPr="00F43279">
          <w:rPr>
            <w:rStyle w:val="affff8"/>
            <w:rFonts w:ascii="Times New Roman" w:hAnsi="Times New Roman" w:cs="Times New Roman"/>
            <w:sz w:val="28"/>
            <w:szCs w:val="28"/>
            <w:lang w:val="en-US"/>
          </w:rPr>
          <w:t>popov</w:t>
        </w:r>
        <w:r w:rsidRPr="00F43279">
          <w:rPr>
            <w:rStyle w:val="affff8"/>
            <w:rFonts w:ascii="Times New Roman" w:hAnsi="Times New Roman" w:cs="Times New Roman"/>
            <w:sz w:val="28"/>
            <w:szCs w:val="28"/>
          </w:rPr>
          <w:t>.</w:t>
        </w:r>
        <w:r w:rsidRPr="00F43279">
          <w:rPr>
            <w:rStyle w:val="affff8"/>
            <w:rFonts w:ascii="Times New Roman" w:hAnsi="Times New Roman" w:cs="Times New Roman"/>
            <w:sz w:val="28"/>
            <w:szCs w:val="28"/>
            <w:lang w:val="en-US"/>
          </w:rPr>
          <w:t>boguch</w:t>
        </w:r>
        <w:r w:rsidRPr="00F43279">
          <w:rPr>
            <w:rStyle w:val="affff8"/>
            <w:rFonts w:ascii="Times New Roman" w:hAnsi="Times New Roman" w:cs="Times New Roman"/>
            <w:sz w:val="28"/>
            <w:szCs w:val="28"/>
          </w:rPr>
          <w:t>@</w:t>
        </w:r>
        <w:r w:rsidRPr="00F43279">
          <w:rPr>
            <w:rStyle w:val="affff8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F43279">
          <w:rPr>
            <w:rStyle w:val="affff8"/>
            <w:rFonts w:ascii="Times New Roman" w:hAnsi="Times New Roman" w:cs="Times New Roman"/>
            <w:sz w:val="28"/>
            <w:szCs w:val="28"/>
          </w:rPr>
          <w:t>.</w:t>
        </w:r>
        <w:r w:rsidRPr="00F43279">
          <w:rPr>
            <w:rStyle w:val="affff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43279">
        <w:rPr>
          <w:rFonts w:ascii="Times New Roman" w:hAnsi="Times New Roman" w:cs="Times New Roman"/>
          <w:sz w:val="28"/>
          <w:szCs w:val="28"/>
        </w:rPr>
        <w:t>.</w:t>
      </w:r>
    </w:p>
    <w:p w:rsidR="002A248D" w:rsidRPr="00F43279" w:rsidRDefault="003A6DE0" w:rsidP="002A248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Телефон </w:t>
      </w:r>
      <w:r w:rsidR="002A248D" w:rsidRPr="00F43279">
        <w:rPr>
          <w:rFonts w:ascii="Times New Roman" w:hAnsi="Times New Roman" w:cs="Times New Roman"/>
          <w:sz w:val="28"/>
          <w:szCs w:val="28"/>
        </w:rPr>
        <w:t xml:space="preserve">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48D" w:rsidRPr="00F43279">
        <w:rPr>
          <w:rFonts w:ascii="Times New Roman" w:hAnsi="Times New Roman" w:cs="Times New Roman"/>
          <w:sz w:val="28"/>
          <w:szCs w:val="28"/>
        </w:rPr>
        <w:t>8(47366) 4-91-23.</w:t>
      </w:r>
    </w:p>
    <w:p w:rsidR="002A248D" w:rsidRPr="002E239B" w:rsidRDefault="002A248D" w:rsidP="002A248D">
      <w:pPr>
        <w:ind w:firstLine="709"/>
        <w:rPr>
          <w:rFonts w:ascii="Times New Roman" w:hAnsi="Times New Roman" w:cs="Times New Roman"/>
          <w:sz w:val="28"/>
        </w:rPr>
      </w:pPr>
    </w:p>
    <w:p w:rsidR="002E239B" w:rsidRPr="002E239B" w:rsidRDefault="002E239B" w:rsidP="002E239B">
      <w:pPr>
        <w:ind w:firstLine="709"/>
        <w:rPr>
          <w:rFonts w:ascii="Times New Roman" w:hAnsi="Times New Roman" w:cs="Times New Roman"/>
          <w:sz w:val="28"/>
        </w:rPr>
      </w:pPr>
    </w:p>
    <w:sectPr w:rsidR="002E239B" w:rsidRPr="002E239B" w:rsidSect="00433AE2">
      <w:pgSz w:w="11900" w:h="16800"/>
      <w:pgMar w:top="567" w:right="567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FD" w:rsidRDefault="009476FD" w:rsidP="004736CF">
      <w:r>
        <w:separator/>
      </w:r>
    </w:p>
  </w:endnote>
  <w:endnote w:type="continuationSeparator" w:id="1">
    <w:p w:rsidR="009476FD" w:rsidRDefault="009476FD" w:rsidP="0047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FD" w:rsidRDefault="009476FD" w:rsidP="004736CF">
      <w:r>
        <w:separator/>
      </w:r>
    </w:p>
  </w:footnote>
  <w:footnote w:type="continuationSeparator" w:id="1">
    <w:p w:rsidR="009476FD" w:rsidRDefault="009476FD" w:rsidP="00473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013"/>
    <w:rsid w:val="0001487D"/>
    <w:rsid w:val="00060FB2"/>
    <w:rsid w:val="00064E39"/>
    <w:rsid w:val="00086955"/>
    <w:rsid w:val="00090AF0"/>
    <w:rsid w:val="000C5331"/>
    <w:rsid w:val="000D1AA0"/>
    <w:rsid w:val="000D35DB"/>
    <w:rsid w:val="00107AF0"/>
    <w:rsid w:val="0011148D"/>
    <w:rsid w:val="00115106"/>
    <w:rsid w:val="001231D8"/>
    <w:rsid w:val="00124087"/>
    <w:rsid w:val="00170E16"/>
    <w:rsid w:val="001B0B51"/>
    <w:rsid w:val="001E7454"/>
    <w:rsid w:val="001F1490"/>
    <w:rsid w:val="001F2FD2"/>
    <w:rsid w:val="00210E09"/>
    <w:rsid w:val="0021239A"/>
    <w:rsid w:val="002316CF"/>
    <w:rsid w:val="00283AC6"/>
    <w:rsid w:val="002A248D"/>
    <w:rsid w:val="002D447A"/>
    <w:rsid w:val="002E239B"/>
    <w:rsid w:val="00316755"/>
    <w:rsid w:val="003919EA"/>
    <w:rsid w:val="00392B44"/>
    <w:rsid w:val="003A6DE0"/>
    <w:rsid w:val="003B0D4C"/>
    <w:rsid w:val="003B6B7D"/>
    <w:rsid w:val="003B7681"/>
    <w:rsid w:val="003F5BAE"/>
    <w:rsid w:val="00402B65"/>
    <w:rsid w:val="00410B06"/>
    <w:rsid w:val="00433AE2"/>
    <w:rsid w:val="00436C7B"/>
    <w:rsid w:val="00460A16"/>
    <w:rsid w:val="004736CF"/>
    <w:rsid w:val="004E3B2D"/>
    <w:rsid w:val="004F6305"/>
    <w:rsid w:val="0059152B"/>
    <w:rsid w:val="005E3F7A"/>
    <w:rsid w:val="00635DA5"/>
    <w:rsid w:val="0066143B"/>
    <w:rsid w:val="0068267C"/>
    <w:rsid w:val="006B0013"/>
    <w:rsid w:val="006F3BA6"/>
    <w:rsid w:val="0074468F"/>
    <w:rsid w:val="00781310"/>
    <w:rsid w:val="007A2AB3"/>
    <w:rsid w:val="007E03DF"/>
    <w:rsid w:val="007E5C1A"/>
    <w:rsid w:val="008041B3"/>
    <w:rsid w:val="008C4558"/>
    <w:rsid w:val="008D00F6"/>
    <w:rsid w:val="008D24BF"/>
    <w:rsid w:val="009048CF"/>
    <w:rsid w:val="00941CB6"/>
    <w:rsid w:val="00944DB6"/>
    <w:rsid w:val="009476FD"/>
    <w:rsid w:val="00981243"/>
    <w:rsid w:val="00987A8E"/>
    <w:rsid w:val="009A4B82"/>
    <w:rsid w:val="009D60F5"/>
    <w:rsid w:val="00A01289"/>
    <w:rsid w:val="00A01DBC"/>
    <w:rsid w:val="00A272CA"/>
    <w:rsid w:val="00A65042"/>
    <w:rsid w:val="00A837F8"/>
    <w:rsid w:val="00AA4E46"/>
    <w:rsid w:val="00AA4EDD"/>
    <w:rsid w:val="00B050C8"/>
    <w:rsid w:val="00B55FBF"/>
    <w:rsid w:val="00B62C46"/>
    <w:rsid w:val="00BA61A7"/>
    <w:rsid w:val="00BC6E6E"/>
    <w:rsid w:val="00BD2D43"/>
    <w:rsid w:val="00BE645D"/>
    <w:rsid w:val="00C54467"/>
    <w:rsid w:val="00CD2FF1"/>
    <w:rsid w:val="00CD4E6D"/>
    <w:rsid w:val="00D060EF"/>
    <w:rsid w:val="00D06E8A"/>
    <w:rsid w:val="00D678D9"/>
    <w:rsid w:val="00D7217B"/>
    <w:rsid w:val="00D93DBE"/>
    <w:rsid w:val="00DB4546"/>
    <w:rsid w:val="00DF6A99"/>
    <w:rsid w:val="00E35457"/>
    <w:rsid w:val="00E47486"/>
    <w:rsid w:val="00E560B2"/>
    <w:rsid w:val="00E634D7"/>
    <w:rsid w:val="00E81320"/>
    <w:rsid w:val="00E91C2D"/>
    <w:rsid w:val="00EA0CA9"/>
    <w:rsid w:val="00EC0B11"/>
    <w:rsid w:val="00EF3795"/>
    <w:rsid w:val="00F06656"/>
    <w:rsid w:val="00F10D7D"/>
    <w:rsid w:val="00F21B9B"/>
    <w:rsid w:val="00F43279"/>
    <w:rsid w:val="00F87300"/>
    <w:rsid w:val="00F9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10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4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D24B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D24B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D24B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D24BF"/>
    <w:rPr>
      <w:b/>
      <w:bCs/>
      <w:color w:val="26282F"/>
    </w:rPr>
  </w:style>
  <w:style w:type="character" w:customStyle="1" w:styleId="a4">
    <w:name w:val="Гипертекстовая ссылка"/>
    <w:basedOn w:val="a3"/>
    <w:rsid w:val="008D24BF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D24BF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D24B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D24BF"/>
  </w:style>
  <w:style w:type="paragraph" w:customStyle="1" w:styleId="a8">
    <w:name w:val="Внимание: недобросовестность!"/>
    <w:basedOn w:val="a6"/>
    <w:next w:val="a"/>
    <w:uiPriority w:val="99"/>
    <w:rsid w:val="008D24BF"/>
  </w:style>
  <w:style w:type="character" w:customStyle="1" w:styleId="a9">
    <w:name w:val="Выделение для Базового Поиска"/>
    <w:basedOn w:val="a3"/>
    <w:uiPriority w:val="99"/>
    <w:rsid w:val="008D24BF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D24B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D24B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D24B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D24B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8D24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24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24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24B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8D24B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D24B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D24B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D24B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D24B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D24B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D24B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D24B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D24B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D24B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D24B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D24B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D24B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D24B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D24B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D24B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D24B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D24B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D24B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D24BF"/>
  </w:style>
  <w:style w:type="paragraph" w:customStyle="1" w:styleId="aff2">
    <w:name w:val="Моноширинный"/>
    <w:basedOn w:val="a"/>
    <w:next w:val="a"/>
    <w:uiPriority w:val="99"/>
    <w:rsid w:val="008D24B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D24BF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D24B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D24BF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D24B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D24B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D24B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D24BF"/>
    <w:pPr>
      <w:ind w:left="140"/>
    </w:pPr>
  </w:style>
  <w:style w:type="character" w:customStyle="1" w:styleId="affa">
    <w:name w:val="Опечатки"/>
    <w:uiPriority w:val="99"/>
    <w:rsid w:val="008D24B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D24B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D24B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D24B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D24B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D24B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D24B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D24BF"/>
  </w:style>
  <w:style w:type="paragraph" w:customStyle="1" w:styleId="afff2">
    <w:name w:val="Примечание."/>
    <w:basedOn w:val="a6"/>
    <w:next w:val="a"/>
    <w:uiPriority w:val="99"/>
    <w:rsid w:val="008D24BF"/>
  </w:style>
  <w:style w:type="character" w:customStyle="1" w:styleId="afff3">
    <w:name w:val="Продолжение ссылки"/>
    <w:basedOn w:val="a4"/>
    <w:uiPriority w:val="99"/>
    <w:rsid w:val="008D24BF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8D24B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D24BF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D24B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D24B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D24BF"/>
  </w:style>
  <w:style w:type="character" w:customStyle="1" w:styleId="afff9">
    <w:name w:val="Ссылка на утративший силу документ"/>
    <w:basedOn w:val="a4"/>
    <w:uiPriority w:val="99"/>
    <w:rsid w:val="008D24BF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D24B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D24B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D24B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D24BF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D24B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D24B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D24B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4736C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4736C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4736C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4736CF"/>
    <w:rPr>
      <w:rFonts w:ascii="Arial" w:hAnsi="Arial" w:cs="Arial"/>
      <w:sz w:val="24"/>
      <w:szCs w:val="24"/>
    </w:rPr>
  </w:style>
  <w:style w:type="paragraph" w:styleId="affff4">
    <w:name w:val="No Spacing"/>
    <w:uiPriority w:val="1"/>
    <w:qFormat/>
    <w:rsid w:val="00E474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E47486"/>
    <w:pPr>
      <w:suppressAutoHyphens/>
      <w:autoSpaceDN/>
      <w:adjustRightInd/>
      <w:spacing w:line="326" w:lineRule="exac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FontStyle18">
    <w:name w:val="Font Style18"/>
    <w:rsid w:val="00E47486"/>
    <w:rPr>
      <w:rFonts w:ascii="Times New Roman" w:hAnsi="Times New Roman" w:cs="Times New Roman" w:hint="default"/>
      <w:b/>
      <w:bCs/>
      <w:sz w:val="26"/>
      <w:szCs w:val="26"/>
    </w:rPr>
  </w:style>
  <w:style w:type="character" w:styleId="affff5">
    <w:name w:val="Strong"/>
    <w:basedOn w:val="a0"/>
    <w:qFormat/>
    <w:rsid w:val="008C4558"/>
    <w:rPr>
      <w:b/>
      <w:bCs/>
    </w:rPr>
  </w:style>
  <w:style w:type="paragraph" w:customStyle="1" w:styleId="ConsPlusNormal">
    <w:name w:val="ConsPlusNormal"/>
    <w:link w:val="ConsPlusNormal0"/>
    <w:rsid w:val="00210E09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210E09"/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rsid w:val="001B0B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6">
    <w:name w:val="Balloon Text"/>
    <w:basedOn w:val="a"/>
    <w:link w:val="affff7"/>
    <w:uiPriority w:val="99"/>
    <w:semiHidden/>
    <w:unhideWhenUsed/>
    <w:rsid w:val="007E5C1A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7E5C1A"/>
    <w:rPr>
      <w:rFonts w:ascii="Tahoma" w:hAnsi="Tahoma" w:cs="Tahoma"/>
      <w:sz w:val="16"/>
      <w:szCs w:val="16"/>
    </w:rPr>
  </w:style>
  <w:style w:type="character" w:styleId="affff8">
    <w:name w:val="Hyperlink"/>
    <w:basedOn w:val="a0"/>
    <w:uiPriority w:val="99"/>
    <w:unhideWhenUsed/>
    <w:rsid w:val="002A24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4736C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4736C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4736C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4736C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86E66E4E573D6739144F8CFB4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pov.boguch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/documents/obyavleniya/2015/151015/adm_reg/P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16</Pages>
  <Words>6690</Words>
  <Characters>38137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popov.boguch</cp:lastModifiedBy>
  <cp:revision>72</cp:revision>
  <cp:lastPrinted>2017-03-31T11:52:00Z</cp:lastPrinted>
  <dcterms:created xsi:type="dcterms:W3CDTF">2016-03-10T06:50:00Z</dcterms:created>
  <dcterms:modified xsi:type="dcterms:W3CDTF">2024-07-26T09:05:00Z</dcterms:modified>
</cp:coreProperties>
</file>