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1B" w:rsidRPr="00A96F1B" w:rsidRDefault="00A96F1B" w:rsidP="00A96F1B">
      <w:pPr>
        <w:spacing w:after="0" w:line="240" w:lineRule="auto"/>
        <w:jc w:val="center"/>
        <w:rPr>
          <w:b/>
          <w:bCs/>
          <w:color w:val="auto"/>
        </w:rPr>
      </w:pPr>
      <w:r w:rsidRPr="00A96F1B">
        <w:rPr>
          <w:b/>
          <w:bCs/>
          <w:color w:val="auto"/>
        </w:rPr>
        <w:t>АДМИНИСТРАЦИЯ</w:t>
      </w:r>
    </w:p>
    <w:p w:rsidR="00A96F1B" w:rsidRPr="00A96F1B" w:rsidRDefault="00A96F1B" w:rsidP="00A96F1B">
      <w:pPr>
        <w:spacing w:after="0" w:line="240" w:lineRule="auto"/>
        <w:jc w:val="center"/>
        <w:rPr>
          <w:b/>
          <w:bCs/>
          <w:color w:val="auto"/>
        </w:rPr>
      </w:pPr>
      <w:r w:rsidRPr="00A96F1B">
        <w:rPr>
          <w:b/>
          <w:bCs/>
          <w:color w:val="auto"/>
        </w:rPr>
        <w:t>ПОПОВСКОГО СЕЛЬСКОГО ПОСЕЛЕНИЯ</w:t>
      </w:r>
    </w:p>
    <w:p w:rsidR="00A96F1B" w:rsidRPr="00A96F1B" w:rsidRDefault="00A96F1B" w:rsidP="00A96F1B">
      <w:pPr>
        <w:spacing w:after="0" w:line="240" w:lineRule="auto"/>
        <w:jc w:val="center"/>
        <w:rPr>
          <w:b/>
          <w:bCs/>
          <w:color w:val="auto"/>
        </w:rPr>
      </w:pPr>
      <w:r w:rsidRPr="00A96F1B">
        <w:rPr>
          <w:b/>
          <w:bCs/>
          <w:color w:val="auto"/>
        </w:rPr>
        <w:t>БОГУЧАРСКОГО МУНИЦИПАЛЬНОГО РАЙОНА</w:t>
      </w:r>
    </w:p>
    <w:p w:rsidR="00A96F1B" w:rsidRPr="00A96F1B" w:rsidRDefault="00A96F1B" w:rsidP="00A96F1B">
      <w:pPr>
        <w:spacing w:after="0" w:line="240" w:lineRule="auto"/>
        <w:jc w:val="center"/>
        <w:rPr>
          <w:b/>
          <w:bCs/>
          <w:color w:val="auto"/>
        </w:rPr>
      </w:pPr>
      <w:r w:rsidRPr="00A96F1B">
        <w:rPr>
          <w:b/>
          <w:bCs/>
          <w:color w:val="auto"/>
        </w:rPr>
        <w:t>ВОРОНЕЖСКОЙ ОБЛАСТИ</w:t>
      </w:r>
    </w:p>
    <w:p w:rsidR="00A96F1B" w:rsidRPr="00A96F1B" w:rsidRDefault="00A96F1B" w:rsidP="00A96F1B">
      <w:pPr>
        <w:jc w:val="center"/>
        <w:rPr>
          <w:b/>
          <w:color w:val="auto"/>
        </w:rPr>
      </w:pPr>
      <w:r w:rsidRPr="00A96F1B">
        <w:rPr>
          <w:b/>
          <w:color w:val="auto"/>
        </w:rPr>
        <w:t>ПОСТАНОВЛЕНИЕ</w:t>
      </w:r>
    </w:p>
    <w:p w:rsidR="00A96F1B" w:rsidRPr="00A96F1B" w:rsidRDefault="00A96F1B" w:rsidP="00A96F1B">
      <w:pPr>
        <w:pStyle w:val="a4"/>
        <w:jc w:val="both"/>
        <w:rPr>
          <w:rFonts w:ascii="Times New Roman" w:hAnsi="Times New Roman" w:cs="Times New Roman"/>
          <w:color w:val="auto"/>
        </w:rPr>
      </w:pPr>
      <w:r w:rsidRPr="00A96F1B">
        <w:rPr>
          <w:rFonts w:ascii="Times New Roman" w:hAnsi="Times New Roman" w:cs="Times New Roman"/>
          <w:color w:val="auto"/>
        </w:rPr>
        <w:t xml:space="preserve">от «19» января 2015 г. № 6 </w:t>
      </w:r>
    </w:p>
    <w:p w:rsidR="00A96F1B" w:rsidRPr="00A96F1B" w:rsidRDefault="00A96F1B" w:rsidP="00A96F1B">
      <w:pPr>
        <w:pStyle w:val="a4"/>
        <w:jc w:val="both"/>
        <w:rPr>
          <w:rFonts w:ascii="Times New Roman" w:hAnsi="Times New Roman" w:cs="Times New Roman"/>
          <w:color w:val="auto"/>
        </w:rPr>
      </w:pPr>
      <w:r w:rsidRPr="00A96F1B">
        <w:rPr>
          <w:rFonts w:ascii="Times New Roman" w:hAnsi="Times New Roman" w:cs="Times New Roman"/>
          <w:color w:val="auto"/>
        </w:rPr>
        <w:t xml:space="preserve">          с.  </w:t>
      </w:r>
      <w:proofErr w:type="spellStart"/>
      <w:r w:rsidRPr="00A96F1B">
        <w:rPr>
          <w:rFonts w:ascii="Times New Roman" w:hAnsi="Times New Roman" w:cs="Times New Roman"/>
          <w:color w:val="auto"/>
        </w:rPr>
        <w:t>Лофицкое</w:t>
      </w:r>
      <w:proofErr w:type="spellEnd"/>
    </w:p>
    <w:p w:rsidR="00A96F1B" w:rsidRPr="00A96F1B" w:rsidRDefault="00A96F1B" w:rsidP="00A96F1B">
      <w:pPr>
        <w:pStyle w:val="a4"/>
        <w:jc w:val="both"/>
        <w:rPr>
          <w:rFonts w:ascii="Times New Roman" w:hAnsi="Times New Roman" w:cs="Times New Roman"/>
          <w:color w:val="auto"/>
        </w:rPr>
      </w:pPr>
    </w:p>
    <w:p w:rsidR="004B7AC7" w:rsidRDefault="00A96F1B" w:rsidP="004B7AC7">
      <w:pPr>
        <w:pStyle w:val="a4"/>
        <w:rPr>
          <w:rFonts w:ascii="Times New Roman" w:hAnsi="Times New Roman" w:cs="Times New Roman"/>
          <w:b/>
          <w:color w:val="auto"/>
        </w:rPr>
      </w:pPr>
      <w:r w:rsidRPr="00A96F1B">
        <w:rPr>
          <w:rFonts w:ascii="Times New Roman" w:hAnsi="Times New Roman" w:cs="Times New Roman"/>
          <w:b/>
          <w:color w:val="auto"/>
        </w:rPr>
        <w:t xml:space="preserve">Об утверждении Административного </w:t>
      </w:r>
    </w:p>
    <w:p w:rsidR="004B7AC7" w:rsidRDefault="00A96F1B" w:rsidP="004B7AC7">
      <w:pPr>
        <w:pStyle w:val="a4"/>
        <w:rPr>
          <w:rFonts w:ascii="Times New Roman" w:hAnsi="Times New Roman" w:cs="Times New Roman"/>
          <w:b/>
          <w:color w:val="auto"/>
        </w:rPr>
      </w:pPr>
      <w:r w:rsidRPr="00A96F1B">
        <w:rPr>
          <w:rFonts w:ascii="Times New Roman" w:hAnsi="Times New Roman" w:cs="Times New Roman"/>
          <w:b/>
          <w:color w:val="auto"/>
        </w:rPr>
        <w:t xml:space="preserve">регламента по предоставлению муниципальной </w:t>
      </w:r>
    </w:p>
    <w:p w:rsidR="004B7AC7" w:rsidRDefault="00A96F1B" w:rsidP="004B7AC7">
      <w:pPr>
        <w:pStyle w:val="a4"/>
        <w:rPr>
          <w:rFonts w:ascii="Times New Roman" w:hAnsi="Times New Roman" w:cs="Times New Roman"/>
          <w:b/>
          <w:color w:val="auto"/>
          <w:kern w:val="36"/>
          <w:lang w:eastAsia="ru-RU"/>
        </w:rPr>
      </w:pPr>
      <w:r w:rsidRPr="00A96F1B">
        <w:rPr>
          <w:rFonts w:ascii="Times New Roman" w:hAnsi="Times New Roman" w:cs="Times New Roman"/>
          <w:b/>
          <w:color w:val="auto"/>
        </w:rPr>
        <w:t>услуги «</w:t>
      </w:r>
      <w:r w:rsidRPr="00A96F1B">
        <w:rPr>
          <w:rFonts w:ascii="Times New Roman" w:hAnsi="Times New Roman" w:cs="Times New Roman"/>
          <w:b/>
          <w:color w:val="auto"/>
          <w:kern w:val="36"/>
          <w:lang w:eastAsia="ru-RU"/>
        </w:rPr>
        <w:t xml:space="preserve">Прием заявлений и выдача документов </w:t>
      </w:r>
    </w:p>
    <w:p w:rsidR="00A96F1B" w:rsidRPr="00A96F1B" w:rsidRDefault="00A96F1B" w:rsidP="004B7AC7">
      <w:pPr>
        <w:pStyle w:val="a4"/>
        <w:rPr>
          <w:rFonts w:ascii="Times New Roman" w:hAnsi="Times New Roman" w:cs="Times New Roman"/>
          <w:b/>
          <w:color w:val="auto"/>
          <w:kern w:val="36"/>
          <w:lang w:eastAsia="ru-RU"/>
        </w:rPr>
      </w:pPr>
      <w:r w:rsidRPr="00A96F1B">
        <w:rPr>
          <w:rFonts w:ascii="Times New Roman" w:hAnsi="Times New Roman" w:cs="Times New Roman"/>
          <w:b/>
          <w:color w:val="auto"/>
          <w:kern w:val="36"/>
          <w:lang w:eastAsia="ru-RU"/>
        </w:rPr>
        <w:t>о согласовании переустройства и (или)</w:t>
      </w:r>
    </w:p>
    <w:p w:rsidR="00A96F1B" w:rsidRDefault="00A96F1B" w:rsidP="004B7AC7">
      <w:pPr>
        <w:pStyle w:val="a4"/>
        <w:rPr>
          <w:rFonts w:ascii="Times New Roman" w:hAnsi="Times New Roman" w:cs="Times New Roman"/>
          <w:b/>
          <w:color w:val="auto"/>
        </w:rPr>
      </w:pPr>
      <w:r w:rsidRPr="00A96F1B">
        <w:rPr>
          <w:rFonts w:ascii="Times New Roman" w:hAnsi="Times New Roman" w:cs="Times New Roman"/>
          <w:b/>
          <w:color w:val="auto"/>
          <w:kern w:val="36"/>
          <w:lang w:eastAsia="ru-RU"/>
        </w:rPr>
        <w:t>перепланировки жилого помещения</w:t>
      </w:r>
      <w:r w:rsidRPr="00A96F1B">
        <w:rPr>
          <w:rFonts w:ascii="Times New Roman" w:hAnsi="Times New Roman" w:cs="Times New Roman"/>
          <w:b/>
          <w:color w:val="auto"/>
        </w:rPr>
        <w:t>»</w:t>
      </w:r>
    </w:p>
    <w:p w:rsidR="00A6688E" w:rsidRDefault="00A6688E" w:rsidP="004B7AC7">
      <w:pPr>
        <w:pStyle w:val="a4"/>
        <w:rPr>
          <w:rFonts w:ascii="Times New Roman" w:hAnsi="Times New Roman" w:cs="Times New Roman"/>
          <w:b/>
          <w:color w:val="auto"/>
        </w:rPr>
      </w:pPr>
    </w:p>
    <w:p w:rsidR="00A6688E" w:rsidRPr="008F092A" w:rsidRDefault="00A6688E" w:rsidP="004B7AC7">
      <w:pPr>
        <w:pStyle w:val="a4"/>
        <w:rPr>
          <w:rFonts w:ascii="Times New Roman" w:hAnsi="Times New Roman"/>
          <w:b/>
        </w:rPr>
      </w:pPr>
      <w:proofErr w:type="gramStart"/>
      <w:r w:rsidRPr="008F092A">
        <w:rPr>
          <w:rFonts w:ascii="Times New Roman" w:hAnsi="Times New Roman" w:cs="Times New Roman"/>
          <w:b/>
          <w:color w:val="auto"/>
        </w:rPr>
        <w:t>(</w:t>
      </w:r>
      <w:r w:rsidR="008F092A" w:rsidRPr="008F092A">
        <w:rPr>
          <w:rFonts w:ascii="Times New Roman" w:hAnsi="Times New Roman" w:cs="Times New Roman"/>
          <w:b/>
          <w:color w:val="auto"/>
        </w:rPr>
        <w:t xml:space="preserve">в редакции постановлений </w:t>
      </w:r>
      <w:r w:rsidR="008F092A" w:rsidRPr="008F092A">
        <w:rPr>
          <w:rFonts w:ascii="Times New Roman" w:eastAsia="Calibri" w:hAnsi="Times New Roman" w:cs="Times New Roman"/>
          <w:b/>
        </w:rPr>
        <w:t>от 17.02.2016 №16</w:t>
      </w:r>
      <w:r w:rsidR="008F092A" w:rsidRPr="008F092A">
        <w:rPr>
          <w:rFonts w:ascii="Times New Roman" w:hAnsi="Times New Roman"/>
          <w:b/>
        </w:rPr>
        <w:t xml:space="preserve">, </w:t>
      </w:r>
      <w:proofErr w:type="gramEnd"/>
    </w:p>
    <w:p w:rsidR="008F092A" w:rsidRPr="008F092A" w:rsidRDefault="008F092A" w:rsidP="004B7AC7">
      <w:pPr>
        <w:pStyle w:val="a4"/>
        <w:rPr>
          <w:rFonts w:ascii="Times New Roman" w:hAnsi="Times New Roman" w:cs="Times New Roman"/>
          <w:b/>
          <w:color w:val="auto"/>
        </w:rPr>
      </w:pPr>
      <w:r w:rsidRPr="008F092A">
        <w:rPr>
          <w:rFonts w:ascii="Times New Roman" w:eastAsia="Calibri" w:hAnsi="Times New Roman" w:cs="Times New Roman"/>
          <w:b/>
        </w:rPr>
        <w:t>от 02.10.2017 №86</w:t>
      </w:r>
      <w:r w:rsidRPr="008F092A">
        <w:rPr>
          <w:rFonts w:ascii="Times New Roman" w:hAnsi="Times New Roman"/>
          <w:b/>
        </w:rPr>
        <w:t xml:space="preserve">, </w:t>
      </w:r>
      <w:r w:rsidRPr="008F092A">
        <w:rPr>
          <w:rFonts w:ascii="Times New Roman" w:eastAsia="Calibri" w:hAnsi="Times New Roman" w:cs="Times New Roman"/>
          <w:b/>
        </w:rPr>
        <w:t>от 04.02.2019 №4</w:t>
      </w:r>
      <w:r w:rsidRPr="008F092A">
        <w:rPr>
          <w:rFonts w:ascii="Times New Roman" w:hAnsi="Times New Roman"/>
          <w:b/>
        </w:rPr>
        <w:t>)</w:t>
      </w:r>
    </w:p>
    <w:p w:rsidR="00A96F1B" w:rsidRPr="00A96F1B" w:rsidRDefault="00A96F1B" w:rsidP="00A96F1B">
      <w:pPr>
        <w:pStyle w:val="a4"/>
        <w:rPr>
          <w:rFonts w:ascii="Times New Roman" w:hAnsi="Times New Roman" w:cs="Times New Roman"/>
          <w:color w:val="auto"/>
        </w:rPr>
      </w:pPr>
    </w:p>
    <w:p w:rsidR="00A96F1B" w:rsidRPr="00A96F1B" w:rsidRDefault="00A96F1B" w:rsidP="00A96F1B">
      <w:pPr>
        <w:pStyle w:val="a4"/>
        <w:ind w:firstLine="567"/>
        <w:jc w:val="both"/>
        <w:rPr>
          <w:rFonts w:ascii="Times New Roman" w:hAnsi="Times New Roman" w:cs="Times New Roman"/>
          <w:b/>
          <w:bCs/>
          <w:color w:val="auto"/>
        </w:rPr>
      </w:pPr>
      <w:r w:rsidRPr="00A96F1B">
        <w:rPr>
          <w:rFonts w:ascii="Times New Roman" w:hAnsi="Times New Roman" w:cs="Times New Roman"/>
          <w:color w:val="auto"/>
        </w:rPr>
        <w:t xml:space="preserve">В </w:t>
      </w:r>
      <w:r w:rsidRPr="00A96F1B">
        <w:rPr>
          <w:rStyle w:val="FontStyle11"/>
          <w:color w:val="auto"/>
          <w:sz w:val="28"/>
          <w:szCs w:val="28"/>
        </w:rPr>
        <w:t xml:space="preserve">соответствии с Федеральными законами от 06.10.2003 № 131-ФЗ «Об общих принципах организации местного самоуправления в Российской Федерации», </w:t>
      </w:r>
      <w:r w:rsidRPr="00A96F1B">
        <w:rPr>
          <w:rFonts w:ascii="Times New Roman" w:hAnsi="Times New Roman" w:cs="Times New Roman"/>
          <w:color w:val="auto"/>
        </w:rPr>
        <w:t>от 27.07.2010 № 210-ФЗ «Об организации предоставления государственных и муниципальных услуг», Уставом  Поповского сельского поселения, администрация Поповского сельского поселения</w:t>
      </w:r>
      <w:r w:rsidRPr="00A96F1B">
        <w:rPr>
          <w:rFonts w:ascii="Times New Roman" w:hAnsi="Times New Roman" w:cs="Times New Roman"/>
          <w:b/>
          <w:bCs/>
          <w:color w:val="auto"/>
        </w:rPr>
        <w:t xml:space="preserve">   постановляет:</w:t>
      </w:r>
      <w:r w:rsidRPr="00A96F1B">
        <w:rPr>
          <w:rFonts w:ascii="Times New Roman" w:hAnsi="Times New Roman" w:cs="Times New Roman"/>
          <w:color w:val="auto"/>
        </w:rPr>
        <w:t xml:space="preserve">    </w:t>
      </w:r>
    </w:p>
    <w:p w:rsidR="00A96F1B" w:rsidRPr="00A96F1B" w:rsidRDefault="00A96F1B" w:rsidP="00A96F1B">
      <w:pPr>
        <w:pStyle w:val="a4"/>
        <w:ind w:firstLine="567"/>
        <w:jc w:val="both"/>
        <w:rPr>
          <w:rFonts w:ascii="Times New Roman" w:hAnsi="Times New Roman" w:cs="Times New Roman"/>
          <w:color w:val="auto"/>
        </w:rPr>
      </w:pPr>
      <w:r w:rsidRPr="00A96F1B">
        <w:rPr>
          <w:rFonts w:ascii="Times New Roman" w:hAnsi="Times New Roman" w:cs="Times New Roman"/>
          <w:color w:val="auto"/>
        </w:rPr>
        <w:t>1. Утвердить Административный регламент по предоставлению муниципальной услуги «</w:t>
      </w:r>
      <w:r w:rsidRPr="00A96F1B">
        <w:rPr>
          <w:rFonts w:ascii="Times New Roman" w:hAnsi="Times New Roman" w:cs="Times New Roman"/>
          <w:color w:val="auto"/>
          <w:kern w:val="36"/>
          <w:lang w:eastAsia="ru-RU"/>
        </w:rPr>
        <w:t>Прием заявлений и выдача документов о согласовании переустройства и (или) перепланировки жилого помещения</w:t>
      </w:r>
      <w:r w:rsidRPr="00A96F1B">
        <w:rPr>
          <w:rFonts w:ascii="Times New Roman" w:hAnsi="Times New Roman" w:cs="Times New Roman"/>
          <w:color w:val="auto"/>
        </w:rPr>
        <w:t xml:space="preserve">»  согласно приложению.       </w:t>
      </w:r>
    </w:p>
    <w:p w:rsidR="00A96F1B" w:rsidRPr="00A96F1B" w:rsidRDefault="00A96F1B" w:rsidP="00A96F1B">
      <w:pPr>
        <w:pStyle w:val="a4"/>
        <w:ind w:firstLine="567"/>
        <w:jc w:val="both"/>
        <w:rPr>
          <w:rStyle w:val="apple-converted-space"/>
          <w:rFonts w:ascii="Times New Roman" w:hAnsi="Times New Roman" w:cs="Times New Roman"/>
          <w:color w:val="1E1E1E"/>
        </w:rPr>
      </w:pPr>
      <w:r w:rsidRPr="00A96F1B">
        <w:rPr>
          <w:rFonts w:ascii="Times New Roman" w:hAnsi="Times New Roman" w:cs="Times New Roman"/>
          <w:color w:val="auto"/>
        </w:rPr>
        <w:t xml:space="preserve">2. </w:t>
      </w:r>
      <w:r w:rsidRPr="00A96F1B">
        <w:rPr>
          <w:rFonts w:ascii="Times New Roman" w:hAnsi="Times New Roman" w:cs="Times New Roman"/>
          <w:color w:val="1E1E1E"/>
        </w:rPr>
        <w:t>Контроль за исполнением настоящего постановления оставляю за собой.</w:t>
      </w:r>
      <w:r w:rsidRPr="00A96F1B">
        <w:rPr>
          <w:rStyle w:val="apple-converted-space"/>
          <w:rFonts w:ascii="Times New Roman" w:hAnsi="Times New Roman" w:cs="Times New Roman"/>
          <w:color w:val="1E1E1E"/>
        </w:rPr>
        <w:t> </w:t>
      </w:r>
    </w:p>
    <w:p w:rsidR="00A96F1B" w:rsidRPr="00A96F1B" w:rsidRDefault="00A96F1B" w:rsidP="00A96F1B">
      <w:pPr>
        <w:pStyle w:val="a4"/>
        <w:jc w:val="both"/>
        <w:rPr>
          <w:rStyle w:val="apple-converted-space"/>
          <w:rFonts w:ascii="Times New Roman" w:hAnsi="Times New Roman" w:cs="Times New Roman"/>
          <w:color w:val="1E1E1E"/>
        </w:rPr>
      </w:pPr>
    </w:p>
    <w:p w:rsidR="00A96F1B" w:rsidRPr="00A96F1B" w:rsidRDefault="00A96F1B" w:rsidP="00A96F1B">
      <w:pPr>
        <w:pStyle w:val="a4"/>
        <w:jc w:val="both"/>
        <w:rPr>
          <w:rFonts w:ascii="Times New Roman" w:hAnsi="Times New Roman" w:cs="Times New Roman"/>
          <w:color w:val="auto"/>
          <w:kern w:val="36"/>
          <w:lang w:eastAsia="ru-RU"/>
        </w:rPr>
      </w:pPr>
      <w:r w:rsidRPr="00A96F1B">
        <w:rPr>
          <w:rFonts w:ascii="Times New Roman" w:hAnsi="Times New Roman" w:cs="Times New Roman"/>
          <w:color w:val="auto"/>
        </w:rPr>
        <w:t xml:space="preserve">Глава Поповского сельского  поселения             </w:t>
      </w:r>
      <w:r w:rsidR="00A84B89">
        <w:rPr>
          <w:rFonts w:ascii="Times New Roman" w:hAnsi="Times New Roman" w:cs="Times New Roman"/>
          <w:color w:val="auto"/>
        </w:rPr>
        <w:t xml:space="preserve">                        </w:t>
      </w:r>
      <w:r w:rsidRPr="00A96F1B">
        <w:rPr>
          <w:rFonts w:ascii="Times New Roman" w:hAnsi="Times New Roman" w:cs="Times New Roman"/>
          <w:color w:val="auto"/>
        </w:rPr>
        <w:t xml:space="preserve">            О.А. Ленченко</w:t>
      </w:r>
    </w:p>
    <w:p w:rsidR="00A96F1B" w:rsidRPr="00A96F1B" w:rsidRDefault="00A96F1B" w:rsidP="00A96F1B">
      <w:pPr>
        <w:rPr>
          <w:color w:val="auto"/>
          <w:kern w:val="36"/>
          <w:lang w:eastAsia="ru-RU"/>
        </w:rPr>
      </w:pPr>
    </w:p>
    <w:p w:rsidR="00A96F1B" w:rsidRPr="00A96F1B" w:rsidRDefault="00A96F1B" w:rsidP="00A96F1B">
      <w:pPr>
        <w:rPr>
          <w:color w:val="auto"/>
          <w:lang w:eastAsia="ru-RU"/>
        </w:rPr>
      </w:pPr>
    </w:p>
    <w:p w:rsidR="00A96F1B" w:rsidRPr="00A96F1B" w:rsidRDefault="00A96F1B" w:rsidP="00A96F1B">
      <w:pPr>
        <w:rPr>
          <w:color w:val="auto"/>
          <w:lang w:eastAsia="ru-RU"/>
        </w:rPr>
      </w:pPr>
    </w:p>
    <w:p w:rsidR="00A96F1B" w:rsidRPr="00A96F1B" w:rsidRDefault="00A96F1B" w:rsidP="00A96F1B">
      <w:pPr>
        <w:rPr>
          <w:color w:val="auto"/>
          <w:lang w:eastAsia="ru-RU"/>
        </w:rPr>
      </w:pPr>
    </w:p>
    <w:p w:rsidR="00A96F1B" w:rsidRPr="00A96F1B" w:rsidRDefault="00A96F1B" w:rsidP="00A96F1B">
      <w:pPr>
        <w:spacing w:after="0" w:line="240" w:lineRule="auto"/>
        <w:jc w:val="right"/>
        <w:rPr>
          <w:color w:val="auto"/>
          <w:lang w:eastAsia="ru-RU"/>
        </w:rPr>
      </w:pPr>
    </w:p>
    <w:p w:rsidR="00A96F1B" w:rsidRPr="00A96F1B" w:rsidRDefault="00A96F1B" w:rsidP="00A96F1B">
      <w:pPr>
        <w:spacing w:after="0" w:line="240" w:lineRule="auto"/>
        <w:rPr>
          <w:color w:val="auto"/>
          <w:lang w:eastAsia="ru-RU"/>
        </w:rPr>
      </w:pPr>
    </w:p>
    <w:p w:rsidR="00A96F1B" w:rsidRPr="00A96F1B" w:rsidRDefault="00A96F1B" w:rsidP="00A96F1B">
      <w:pPr>
        <w:spacing w:after="0" w:line="240" w:lineRule="auto"/>
        <w:jc w:val="right"/>
        <w:rPr>
          <w:color w:val="auto"/>
          <w:lang w:eastAsia="ru-RU"/>
        </w:rPr>
      </w:pPr>
    </w:p>
    <w:p w:rsidR="00A96F1B" w:rsidRPr="00A96F1B" w:rsidRDefault="00A96F1B" w:rsidP="00A96F1B">
      <w:pPr>
        <w:spacing w:after="0" w:line="240" w:lineRule="auto"/>
        <w:jc w:val="right"/>
        <w:rPr>
          <w:color w:val="auto"/>
          <w:lang w:eastAsia="ru-RU"/>
        </w:rPr>
      </w:pPr>
    </w:p>
    <w:p w:rsidR="00A96F1B" w:rsidRPr="00A96F1B" w:rsidRDefault="00A96F1B" w:rsidP="00A96F1B">
      <w:pPr>
        <w:spacing w:after="0" w:line="240" w:lineRule="auto"/>
        <w:jc w:val="right"/>
        <w:rPr>
          <w:color w:val="auto"/>
          <w:lang w:eastAsia="ru-RU"/>
        </w:rPr>
      </w:pPr>
    </w:p>
    <w:p w:rsidR="00A96F1B" w:rsidRPr="00A96F1B" w:rsidRDefault="00A96F1B" w:rsidP="00A96F1B">
      <w:pPr>
        <w:spacing w:after="0" w:line="240" w:lineRule="auto"/>
        <w:jc w:val="right"/>
        <w:rPr>
          <w:color w:val="auto"/>
          <w:lang w:eastAsia="ru-RU"/>
        </w:rPr>
      </w:pPr>
    </w:p>
    <w:p w:rsidR="00A96F1B" w:rsidRPr="00A96F1B" w:rsidRDefault="00A96F1B" w:rsidP="00A96F1B">
      <w:pPr>
        <w:spacing w:after="0" w:line="240" w:lineRule="auto"/>
        <w:jc w:val="right"/>
        <w:rPr>
          <w:color w:val="auto"/>
          <w:lang w:eastAsia="ru-RU"/>
        </w:rPr>
      </w:pPr>
    </w:p>
    <w:p w:rsidR="00A96F1B" w:rsidRPr="00A96F1B" w:rsidRDefault="00A96F1B" w:rsidP="00A96F1B">
      <w:pPr>
        <w:spacing w:after="0" w:line="240" w:lineRule="auto"/>
        <w:jc w:val="right"/>
        <w:rPr>
          <w:color w:val="auto"/>
          <w:lang w:eastAsia="ru-RU"/>
        </w:rPr>
      </w:pPr>
    </w:p>
    <w:p w:rsidR="00A96F1B" w:rsidRPr="00A96F1B" w:rsidRDefault="00A96F1B" w:rsidP="00A96F1B">
      <w:pPr>
        <w:spacing w:after="0" w:line="240" w:lineRule="auto"/>
        <w:jc w:val="right"/>
        <w:rPr>
          <w:color w:val="auto"/>
          <w:lang w:eastAsia="ru-RU"/>
        </w:rPr>
      </w:pPr>
    </w:p>
    <w:p w:rsidR="00A96F1B" w:rsidRPr="00A96F1B" w:rsidRDefault="00A96F1B" w:rsidP="00A96F1B">
      <w:pPr>
        <w:spacing w:after="0" w:line="240" w:lineRule="auto"/>
        <w:jc w:val="right"/>
        <w:rPr>
          <w:color w:val="auto"/>
          <w:lang w:eastAsia="ru-RU"/>
        </w:rPr>
      </w:pPr>
    </w:p>
    <w:p w:rsidR="00A96F1B" w:rsidRDefault="00A96F1B" w:rsidP="00A96F1B">
      <w:pPr>
        <w:spacing w:after="0" w:line="240" w:lineRule="auto"/>
        <w:jc w:val="right"/>
        <w:rPr>
          <w:color w:val="auto"/>
          <w:lang w:eastAsia="ru-RU"/>
        </w:rPr>
      </w:pPr>
    </w:p>
    <w:p w:rsidR="004B7AC7" w:rsidRPr="00A96F1B" w:rsidRDefault="004B7AC7" w:rsidP="00A96F1B">
      <w:pPr>
        <w:spacing w:after="0" w:line="240" w:lineRule="auto"/>
        <w:jc w:val="right"/>
        <w:rPr>
          <w:color w:val="auto"/>
          <w:lang w:eastAsia="ru-RU"/>
        </w:rPr>
      </w:pPr>
    </w:p>
    <w:p w:rsidR="00A96F1B" w:rsidRPr="00A96F1B" w:rsidRDefault="00A96F1B" w:rsidP="00A96F1B">
      <w:pPr>
        <w:spacing w:after="0" w:line="240" w:lineRule="auto"/>
        <w:jc w:val="right"/>
        <w:rPr>
          <w:color w:val="auto"/>
        </w:rPr>
      </w:pPr>
      <w:r w:rsidRPr="00A96F1B">
        <w:rPr>
          <w:color w:val="auto"/>
          <w:lang w:eastAsia="ru-RU"/>
        </w:rPr>
        <w:t xml:space="preserve"> </w:t>
      </w:r>
      <w:r w:rsidRPr="00A96F1B">
        <w:rPr>
          <w:color w:val="auto"/>
        </w:rPr>
        <w:t>Приложение</w:t>
      </w:r>
    </w:p>
    <w:p w:rsidR="00A96F1B" w:rsidRPr="00A96F1B" w:rsidRDefault="00A96F1B" w:rsidP="00A96F1B">
      <w:pPr>
        <w:spacing w:after="0" w:line="240" w:lineRule="auto"/>
        <w:jc w:val="right"/>
        <w:rPr>
          <w:color w:val="auto"/>
        </w:rPr>
      </w:pPr>
      <w:r w:rsidRPr="00A96F1B">
        <w:rPr>
          <w:color w:val="auto"/>
        </w:rPr>
        <w:t>к постановлению администрации</w:t>
      </w:r>
    </w:p>
    <w:p w:rsidR="00A96F1B" w:rsidRPr="00A96F1B" w:rsidRDefault="00A96F1B" w:rsidP="00A96F1B">
      <w:pPr>
        <w:spacing w:after="0" w:line="240" w:lineRule="auto"/>
        <w:jc w:val="right"/>
        <w:rPr>
          <w:color w:val="auto"/>
        </w:rPr>
      </w:pPr>
      <w:r w:rsidRPr="00A96F1B">
        <w:rPr>
          <w:color w:val="auto"/>
        </w:rPr>
        <w:t xml:space="preserve">Поповского сельского поселения </w:t>
      </w:r>
    </w:p>
    <w:p w:rsidR="00A96F1B" w:rsidRDefault="00A96F1B" w:rsidP="00A96F1B">
      <w:pPr>
        <w:pStyle w:val="a4"/>
        <w:jc w:val="right"/>
        <w:rPr>
          <w:rFonts w:ascii="Times New Roman" w:hAnsi="Times New Roman" w:cs="Times New Roman"/>
          <w:color w:val="auto"/>
        </w:rPr>
      </w:pPr>
      <w:r w:rsidRPr="00A96F1B">
        <w:rPr>
          <w:rFonts w:ascii="Times New Roman" w:hAnsi="Times New Roman" w:cs="Times New Roman"/>
          <w:color w:val="auto"/>
        </w:rPr>
        <w:t xml:space="preserve">от 19.01.2015 № 6 </w:t>
      </w:r>
    </w:p>
    <w:p w:rsidR="00B0149B" w:rsidRDefault="00B0149B" w:rsidP="00A96F1B">
      <w:pPr>
        <w:pStyle w:val="a4"/>
        <w:jc w:val="right"/>
        <w:rPr>
          <w:rFonts w:ascii="Times New Roman" w:hAnsi="Times New Roman" w:cs="Times New Roman"/>
          <w:color w:val="auto"/>
        </w:rPr>
      </w:pPr>
    </w:p>
    <w:p w:rsidR="00B0149B" w:rsidRPr="00A96F1B" w:rsidRDefault="00B0149B" w:rsidP="00A96F1B">
      <w:pPr>
        <w:pStyle w:val="a4"/>
        <w:jc w:val="right"/>
        <w:rPr>
          <w:rFonts w:ascii="Times New Roman" w:hAnsi="Times New Roman" w:cs="Times New Roman"/>
          <w:color w:val="auto"/>
        </w:rPr>
      </w:pPr>
      <w:r>
        <w:rPr>
          <w:rFonts w:ascii="Times New Roman" w:hAnsi="Times New Roman" w:cs="Times New Roman"/>
          <w:color w:val="auto"/>
        </w:rPr>
        <w:t>(Приложение в редакции от 02.10.2017 №86)</w:t>
      </w:r>
    </w:p>
    <w:p w:rsidR="00A96F1B" w:rsidRPr="00A96F1B" w:rsidRDefault="00A96F1B" w:rsidP="00A96F1B">
      <w:pPr>
        <w:pStyle w:val="ConsPlusNormal"/>
        <w:jc w:val="right"/>
        <w:outlineLvl w:val="0"/>
        <w:rPr>
          <w:rFonts w:ascii="Times New Roman" w:hAnsi="Times New Roman" w:cs="Times New Roman"/>
          <w:sz w:val="28"/>
          <w:szCs w:val="28"/>
        </w:rPr>
      </w:pPr>
    </w:p>
    <w:p w:rsidR="00B0149B" w:rsidRPr="001F081B" w:rsidRDefault="00A96F1B" w:rsidP="00B0149B">
      <w:pPr>
        <w:pStyle w:val="ConsPlusTitle"/>
        <w:jc w:val="center"/>
        <w:rPr>
          <w:rFonts w:ascii="Times New Roman" w:hAnsi="Times New Roman" w:cs="Times New Roman"/>
          <w:sz w:val="24"/>
          <w:szCs w:val="28"/>
        </w:rPr>
      </w:pPr>
      <w:r w:rsidRPr="00A96F1B">
        <w:rPr>
          <w:rFonts w:ascii="Times New Roman" w:hAnsi="Times New Roman" w:cs="Times New Roman"/>
        </w:rPr>
        <w:t xml:space="preserve">   </w:t>
      </w:r>
      <w:r w:rsidR="00B0149B" w:rsidRPr="001F081B">
        <w:rPr>
          <w:rFonts w:ascii="Times New Roman" w:hAnsi="Times New Roman" w:cs="Times New Roman"/>
          <w:sz w:val="24"/>
          <w:szCs w:val="28"/>
        </w:rPr>
        <w:t>Административный регламент</w:t>
      </w:r>
    </w:p>
    <w:p w:rsidR="00B0149B" w:rsidRPr="001F081B" w:rsidRDefault="00B0149B" w:rsidP="00B0149B">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по предоставлению муниципальной услуги</w:t>
      </w:r>
    </w:p>
    <w:p w:rsidR="00B0149B" w:rsidRPr="001F081B" w:rsidRDefault="00B0149B" w:rsidP="00B0149B">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p>
    <w:p w:rsidR="00B0149B" w:rsidRPr="001F081B" w:rsidRDefault="00B0149B" w:rsidP="00B0149B">
      <w:pPr>
        <w:pStyle w:val="ConsPlusNormal"/>
        <w:ind w:firstLine="709"/>
        <w:jc w:val="both"/>
        <w:rPr>
          <w:rFonts w:ascii="Times New Roman" w:hAnsi="Times New Roman" w:cs="Times New Roman"/>
          <w:sz w:val="24"/>
          <w:szCs w:val="28"/>
        </w:rPr>
      </w:pPr>
    </w:p>
    <w:p w:rsidR="00B0149B" w:rsidRPr="001F081B" w:rsidRDefault="00B0149B" w:rsidP="00B0149B">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1. Общие положения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1.1. Предмет регулирования административного регламента</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Административный регламент администрации</w:t>
      </w:r>
      <w:r>
        <w:rPr>
          <w:rFonts w:ascii="Times New Roman" w:hAnsi="Times New Roman" w:cs="Times New Roman"/>
          <w:sz w:val="24"/>
          <w:szCs w:val="28"/>
        </w:rPr>
        <w:t xml:space="preserve"> Поповского </w:t>
      </w:r>
      <w:r w:rsidRPr="001F081B">
        <w:rPr>
          <w:rFonts w:ascii="Times New Roman" w:hAnsi="Times New Roman" w:cs="Times New Roman"/>
          <w:sz w:val="24"/>
          <w:szCs w:val="28"/>
        </w:rPr>
        <w:t>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Pr="001F081B">
        <w:rPr>
          <w:rFonts w:ascii="Times New Roman" w:hAnsi="Times New Roman" w:cs="Times New Roman"/>
          <w:sz w:val="24"/>
          <w:szCs w:val="28"/>
        </w:rPr>
        <w:t xml:space="preserve"> (или) перепланировки жилого помещения (далее по тексту -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hAnsi="Times New Roman" w:cs="Times New Roman"/>
          <w:sz w:val="24"/>
          <w:szCs w:val="28"/>
        </w:rPr>
        <w:t>Поповского</w:t>
      </w:r>
      <w:r w:rsidRPr="001F081B">
        <w:rPr>
          <w:rFonts w:ascii="Times New Roman" w:hAnsi="Times New Roman" w:cs="Times New Roman"/>
          <w:sz w:val="24"/>
          <w:szCs w:val="28"/>
        </w:rPr>
        <w:t xml:space="preserve"> 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1.2. Описание заявителей</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Заявителями являются физические и юридические лица, являющиеся собственниками жилых помещений, расположенных на территории </w:t>
      </w:r>
      <w:r>
        <w:rPr>
          <w:rFonts w:ascii="Times New Roman" w:hAnsi="Times New Roman" w:cs="Times New Roman"/>
          <w:sz w:val="24"/>
          <w:szCs w:val="28"/>
        </w:rPr>
        <w:t>Поповского</w:t>
      </w:r>
      <w:r w:rsidRPr="001F081B">
        <w:rPr>
          <w:rFonts w:ascii="Times New Roman" w:hAnsi="Times New Roman" w:cs="Times New Roman"/>
          <w:sz w:val="24"/>
          <w:szCs w:val="28"/>
        </w:rPr>
        <w:t xml:space="preserve"> 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 либо их законные представители, действующие в силу закона или на основании договора, доверенности (далее - заявитель, заявители).</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 Требования к порядку информирования о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1.3.1. Орган, предоставляющий муниципальную услугу: администрация </w:t>
      </w:r>
      <w:r>
        <w:rPr>
          <w:rFonts w:ascii="Times New Roman" w:hAnsi="Times New Roman" w:cs="Times New Roman"/>
          <w:sz w:val="24"/>
          <w:szCs w:val="28"/>
        </w:rPr>
        <w:t xml:space="preserve">Поповского </w:t>
      </w:r>
      <w:r w:rsidRPr="001F081B">
        <w:rPr>
          <w:rFonts w:ascii="Times New Roman" w:hAnsi="Times New Roman" w:cs="Times New Roman"/>
          <w:sz w:val="24"/>
          <w:szCs w:val="28"/>
        </w:rPr>
        <w:t>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 xml:space="preserve"> (далее – Администрация).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proofErr w:type="gramStart"/>
      <w:r w:rsidRPr="001F081B">
        <w:rPr>
          <w:rFonts w:ascii="Times New Roman" w:hAnsi="Times New Roman" w:cs="Times New Roman"/>
          <w:sz w:val="24"/>
          <w:szCs w:val="28"/>
        </w:rPr>
        <w:t xml:space="preserve">приводятся в </w:t>
      </w:r>
      <w:hyperlink w:anchor="P472" w:history="1">
        <w:r w:rsidRPr="001F081B">
          <w:rPr>
            <w:rFonts w:ascii="Times New Roman" w:hAnsi="Times New Roman" w:cs="Times New Roman"/>
            <w:sz w:val="24"/>
            <w:szCs w:val="28"/>
          </w:rPr>
          <w:t xml:space="preserve">приложении </w:t>
        </w:r>
        <w:r>
          <w:rPr>
            <w:rFonts w:ascii="Times New Roman" w:hAnsi="Times New Roman" w:cs="Times New Roman"/>
            <w:sz w:val="24"/>
            <w:szCs w:val="28"/>
          </w:rPr>
          <w:t>№</w:t>
        </w:r>
        <w:r w:rsidRPr="001F081B">
          <w:rPr>
            <w:rFonts w:ascii="Times New Roman" w:hAnsi="Times New Roman" w:cs="Times New Roman"/>
            <w:sz w:val="24"/>
            <w:szCs w:val="28"/>
          </w:rPr>
          <w:t xml:space="preserve"> 1</w:t>
        </w:r>
      </w:hyperlink>
      <w:r w:rsidRPr="001F081B">
        <w:rPr>
          <w:rFonts w:ascii="Times New Roman" w:hAnsi="Times New Roman" w:cs="Times New Roman"/>
          <w:sz w:val="24"/>
          <w:szCs w:val="28"/>
        </w:rPr>
        <w:t xml:space="preserve"> к настоящему Административному регламенту и размещаются</w:t>
      </w:r>
      <w:proofErr w:type="gramEnd"/>
      <w:r w:rsidRPr="001F081B">
        <w:rPr>
          <w:rFonts w:ascii="Times New Roman" w:hAnsi="Times New Roman" w:cs="Times New Roman"/>
          <w:sz w:val="24"/>
          <w:szCs w:val="28"/>
        </w:rPr>
        <w:t>:</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на официальном </w:t>
      </w:r>
      <w:proofErr w:type="gramStart"/>
      <w:r w:rsidRPr="001F081B">
        <w:rPr>
          <w:rFonts w:ascii="Times New Roman" w:hAnsi="Times New Roman" w:cs="Times New Roman"/>
          <w:sz w:val="24"/>
          <w:szCs w:val="28"/>
        </w:rPr>
        <w:t>сайте</w:t>
      </w:r>
      <w:proofErr w:type="gramEnd"/>
      <w:r w:rsidRPr="001F081B">
        <w:rPr>
          <w:rFonts w:ascii="Times New Roman" w:hAnsi="Times New Roman" w:cs="Times New Roman"/>
          <w:sz w:val="24"/>
          <w:szCs w:val="28"/>
        </w:rPr>
        <w:t xml:space="preserve"> Администрации</w:t>
      </w:r>
      <w:r>
        <w:rPr>
          <w:rFonts w:ascii="Times New Roman" w:hAnsi="Times New Roman" w:cs="Times New Roman"/>
          <w:sz w:val="24"/>
          <w:szCs w:val="28"/>
        </w:rPr>
        <w:t xml:space="preserve"> </w:t>
      </w:r>
      <w:r w:rsidRPr="001F081B">
        <w:rPr>
          <w:rFonts w:ascii="Times New Roman" w:hAnsi="Times New Roman" w:cs="Times New Roman"/>
          <w:sz w:val="24"/>
          <w:szCs w:val="28"/>
        </w:rPr>
        <w:t xml:space="preserve">в сети Интернет </w:t>
      </w:r>
      <w:r w:rsidRPr="008C2FD8">
        <w:rPr>
          <w:rFonts w:ascii="Times New Roman" w:hAnsi="Times New Roman" w:cs="Times New Roman"/>
          <w:sz w:val="24"/>
          <w:szCs w:val="24"/>
        </w:rPr>
        <w:t>(</w:t>
      </w:r>
      <w:r w:rsidRPr="008C2FD8">
        <w:rPr>
          <w:rFonts w:ascii="Times New Roman" w:hAnsi="Times New Roman" w:cs="Times New Roman"/>
          <w:sz w:val="24"/>
          <w:szCs w:val="24"/>
          <w:highlight w:val="white"/>
          <w:lang w:val="en-US"/>
        </w:rPr>
        <w:t>www</w:t>
      </w:r>
      <w:r w:rsidRPr="008C2FD8">
        <w:rPr>
          <w:rFonts w:ascii="Times New Roman" w:hAnsi="Times New Roman" w:cs="Times New Roman"/>
          <w:sz w:val="24"/>
          <w:szCs w:val="24"/>
          <w:highlight w:val="white"/>
        </w:rPr>
        <w:t>.</w:t>
      </w:r>
      <w:proofErr w:type="spellStart"/>
      <w:r w:rsidRPr="008C2FD8">
        <w:rPr>
          <w:rFonts w:ascii="Times New Roman" w:hAnsi="Times New Roman" w:cs="Times New Roman"/>
          <w:sz w:val="24"/>
          <w:szCs w:val="24"/>
          <w:highlight w:val="white"/>
          <w:lang w:val="en-US"/>
        </w:rPr>
        <w:t>popovsk</w:t>
      </w:r>
      <w:proofErr w:type="spellEnd"/>
      <w:r w:rsidRPr="008C2FD8">
        <w:rPr>
          <w:rFonts w:ascii="Times New Roman" w:hAnsi="Times New Roman" w:cs="Times New Roman"/>
          <w:sz w:val="24"/>
          <w:szCs w:val="24"/>
          <w:highlight w:val="white"/>
        </w:rPr>
        <w:t>.</w:t>
      </w:r>
      <w:proofErr w:type="spellStart"/>
      <w:r w:rsidRPr="008C2FD8">
        <w:rPr>
          <w:rFonts w:ascii="Times New Roman" w:hAnsi="Times New Roman" w:cs="Times New Roman"/>
          <w:sz w:val="24"/>
          <w:szCs w:val="24"/>
          <w:highlight w:val="white"/>
          <w:lang w:val="en-US"/>
        </w:rPr>
        <w:t>ru</w:t>
      </w:r>
      <w:proofErr w:type="spellEnd"/>
      <w:r w:rsidRPr="008C2FD8">
        <w:rPr>
          <w:rFonts w:ascii="Times New Roman" w:hAnsi="Times New Roman" w:cs="Times New Roman"/>
          <w:sz w:val="24"/>
          <w:szCs w:val="24"/>
        </w:rPr>
        <w:t>);</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на информационных </w:t>
      </w:r>
      <w:proofErr w:type="gramStart"/>
      <w:r w:rsidRPr="001F081B">
        <w:rPr>
          <w:rFonts w:ascii="Times New Roman" w:hAnsi="Times New Roman" w:cs="Times New Roman"/>
          <w:sz w:val="24"/>
          <w:szCs w:val="28"/>
        </w:rPr>
        <w:t>стендах</w:t>
      </w:r>
      <w:proofErr w:type="gramEnd"/>
      <w:r w:rsidRPr="001F081B">
        <w:rPr>
          <w:rFonts w:ascii="Times New Roman" w:hAnsi="Times New Roman" w:cs="Times New Roman"/>
          <w:sz w:val="24"/>
          <w:szCs w:val="28"/>
        </w:rPr>
        <w:t xml:space="preserve"> в Администрации.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на Едином </w:t>
      </w:r>
      <w:proofErr w:type="gramStart"/>
      <w:r w:rsidRPr="001F081B">
        <w:rPr>
          <w:rFonts w:ascii="Times New Roman" w:hAnsi="Times New Roman" w:cs="Times New Roman"/>
          <w:sz w:val="24"/>
          <w:szCs w:val="28"/>
        </w:rPr>
        <w:t>портале</w:t>
      </w:r>
      <w:proofErr w:type="gramEnd"/>
      <w:r w:rsidRPr="001F081B">
        <w:rPr>
          <w:rFonts w:ascii="Times New Roman" w:hAnsi="Times New Roman" w:cs="Times New Roman"/>
          <w:sz w:val="24"/>
          <w:szCs w:val="28"/>
        </w:rPr>
        <w:t xml:space="preserve"> государственных и муниципальных услуг (функций) в сети Интернет (</w:t>
      </w:r>
      <w:proofErr w:type="spellStart"/>
      <w:r w:rsidRPr="001F081B">
        <w:rPr>
          <w:rFonts w:ascii="Times New Roman" w:hAnsi="Times New Roman" w:cs="Times New Roman"/>
          <w:sz w:val="24"/>
          <w:szCs w:val="28"/>
        </w:rPr>
        <w:t>www.gosuslugi.ru</w:t>
      </w:r>
      <w:proofErr w:type="spellEnd"/>
      <w:r w:rsidRPr="001F081B">
        <w:rPr>
          <w:rFonts w:ascii="Times New Roman" w:hAnsi="Times New Roman" w:cs="Times New Roman"/>
          <w:sz w:val="24"/>
          <w:szCs w:val="28"/>
        </w:rPr>
        <w:t>) и в информационной системе Воронежской области "Портал государственных и муниципальных услуг Воронежской области" (</w:t>
      </w:r>
      <w:proofErr w:type="spellStart"/>
      <w:r w:rsidRPr="001F081B">
        <w:rPr>
          <w:rFonts w:ascii="Times New Roman" w:hAnsi="Times New Roman" w:cs="Times New Roman"/>
          <w:sz w:val="24"/>
          <w:szCs w:val="28"/>
        </w:rPr>
        <w:t>pgu.govvrn.ru</w:t>
      </w:r>
      <w:proofErr w:type="spellEnd"/>
      <w:r w:rsidRPr="001F081B">
        <w:rPr>
          <w:rFonts w:ascii="Times New Roman" w:hAnsi="Times New Roman" w:cs="Times New Roman"/>
          <w:sz w:val="24"/>
          <w:szCs w:val="28"/>
        </w:rPr>
        <w:t>) (далее - Портал государственных и муниципальных услуг Воронежской области).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w:t>
      </w:r>
      <w:r w:rsidRPr="001F081B">
        <w:rPr>
          <w:rFonts w:ascii="Times New Roman" w:hAnsi="Times New Roman" w:cs="Times New Roman"/>
          <w:sz w:val="24"/>
          <w:szCs w:val="28"/>
        </w:rPr>
        <w:lastRenderedPageBreak/>
        <w:t>которые необходимо для получения муниципальной услуги, непосредственно в Администрации или с использованием средств телефонной связи или сети Интернет.</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текст настоящего Административного регламента;</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тексты, выдержки из нормативных правовых актов, регулирующих предоставление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формы, образцы заявлений, иных документов.</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1.3.5. Заявители, представившие заявление на получение муниципальной услуги, в обязательном </w:t>
      </w:r>
      <w:proofErr w:type="gramStart"/>
      <w:r w:rsidRPr="001F081B">
        <w:rPr>
          <w:rFonts w:ascii="Times New Roman" w:hAnsi="Times New Roman" w:cs="Times New Roman"/>
          <w:sz w:val="24"/>
          <w:szCs w:val="28"/>
        </w:rPr>
        <w:t>порядке</w:t>
      </w:r>
      <w:proofErr w:type="gramEnd"/>
      <w:r w:rsidRPr="001F081B">
        <w:rPr>
          <w:rFonts w:ascii="Times New Roman" w:hAnsi="Times New Roman" w:cs="Times New Roman"/>
          <w:sz w:val="24"/>
          <w:szCs w:val="28"/>
        </w:rPr>
        <w:t xml:space="preserve"> информируются уполномоченными должностными лицами: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 порядке предоставления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 ходе предоставления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об отказе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1.3.6 Информация о сроке завершения оформления документов и возможности их получения заявителю сообщается при подаче документов.</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При ответах на телефонные звонки и устные </w:t>
      </w:r>
      <w:proofErr w:type="gramStart"/>
      <w:r w:rsidRPr="001F081B">
        <w:rPr>
          <w:rFonts w:ascii="Times New Roman" w:hAnsi="Times New Roman" w:cs="Times New Roman"/>
          <w:sz w:val="24"/>
          <w:szCs w:val="28"/>
        </w:rPr>
        <w:t>обращения</w:t>
      </w:r>
      <w:proofErr w:type="gramEnd"/>
      <w:r w:rsidRPr="001F081B">
        <w:rPr>
          <w:rFonts w:ascii="Times New Roman" w:hAnsi="Times New Roman" w:cs="Times New Roman"/>
          <w:sz w:val="24"/>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Время телефонного разговора не должно превышать 15 минут.</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0149B" w:rsidRPr="001F081B" w:rsidRDefault="00B0149B" w:rsidP="00B0149B">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2. Стандарт предоставления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 Наименование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 Наименование органа, предоставляющего муниципальную услугу</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2.2.1. Наименование органа, представляющего муниципальную услугу.</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Муниципальная услуга предоставляется администрацией </w:t>
      </w:r>
      <w:r>
        <w:rPr>
          <w:rFonts w:ascii="Times New Roman" w:hAnsi="Times New Roman" w:cs="Times New Roman"/>
          <w:sz w:val="24"/>
          <w:szCs w:val="28"/>
        </w:rPr>
        <w:t xml:space="preserve">Поповского </w:t>
      </w:r>
      <w:r w:rsidRPr="001F081B">
        <w:rPr>
          <w:rFonts w:ascii="Times New Roman" w:hAnsi="Times New Roman" w:cs="Times New Roman"/>
          <w:sz w:val="24"/>
          <w:szCs w:val="28"/>
        </w:rPr>
        <w:t>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2.2.2. В предоставлении муниципальной услуги также участвуют иные государственные </w:t>
      </w:r>
      <w:r w:rsidRPr="001F081B">
        <w:rPr>
          <w:rFonts w:ascii="Times New Roman" w:hAnsi="Times New Roman" w:cs="Times New Roman"/>
          <w:sz w:val="24"/>
          <w:szCs w:val="28"/>
        </w:rPr>
        <w:lastRenderedPageBreak/>
        <w:t>органы, организации: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управления Федеральной службы государственной регистрации, кадастра и картографии по Воронежской области;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филиала ФГБУ «Федеральная Кадастровая Палата Росреестра» по Воронежской области (ФГБУ «ФКП»);</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управление по охране объектов культурного наследия Воронежской области;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органы технического учета и технической инвентаризации объектов капитального строительства.</w:t>
      </w:r>
    </w:p>
    <w:p w:rsidR="00B0149B" w:rsidRPr="001F081B" w:rsidRDefault="00B0149B" w:rsidP="00B0149B">
      <w:pPr>
        <w:pStyle w:val="ConsPlusNormal"/>
        <w:shd w:val="clear" w:color="auto" w:fill="FFFFFF" w:themeFill="background1"/>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2.2.3. Межведомственное информационное взаимодействие в </w:t>
      </w:r>
      <w:proofErr w:type="gramStart"/>
      <w:r w:rsidRPr="001F081B">
        <w:rPr>
          <w:rFonts w:ascii="Times New Roman" w:hAnsi="Times New Roman" w:cs="Times New Roman"/>
          <w:sz w:val="24"/>
          <w:szCs w:val="28"/>
        </w:rPr>
        <w:t>целях</w:t>
      </w:r>
      <w:proofErr w:type="gramEnd"/>
      <w:r w:rsidRPr="001F081B">
        <w:rPr>
          <w:rFonts w:ascii="Times New Roman" w:hAnsi="Times New Roman" w:cs="Times New Roman"/>
          <w:sz w:val="24"/>
          <w:szCs w:val="28"/>
        </w:rPr>
        <w:t xml:space="preserve"> предоставления муниципальной услуги осуществляется в соответствии с требованиями Федерального </w:t>
      </w:r>
      <w:hyperlink r:id="rId5"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06.04.2011 </w:t>
      </w:r>
      <w:r>
        <w:rPr>
          <w:rFonts w:ascii="Times New Roman" w:hAnsi="Times New Roman" w:cs="Times New Roman"/>
          <w:sz w:val="24"/>
          <w:szCs w:val="28"/>
        </w:rPr>
        <w:t>№</w:t>
      </w:r>
      <w:r w:rsidRPr="001F081B">
        <w:rPr>
          <w:rFonts w:ascii="Times New Roman" w:hAnsi="Times New Roman" w:cs="Times New Roman"/>
          <w:sz w:val="24"/>
          <w:szCs w:val="28"/>
        </w:rPr>
        <w:t xml:space="preserve"> 63-ФЗ "Об электронной подписи", Федерального </w:t>
      </w:r>
      <w:hyperlink r:id="rId6"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27.07.2010 </w:t>
      </w:r>
      <w:r>
        <w:rPr>
          <w:rFonts w:ascii="Times New Roman" w:hAnsi="Times New Roman" w:cs="Times New Roman"/>
          <w:sz w:val="24"/>
          <w:szCs w:val="28"/>
        </w:rPr>
        <w:t>№</w:t>
      </w:r>
      <w:r w:rsidRPr="001F081B">
        <w:rPr>
          <w:rFonts w:ascii="Times New Roman" w:hAnsi="Times New Roman" w:cs="Times New Roman"/>
          <w:sz w:val="24"/>
          <w:szCs w:val="28"/>
        </w:rPr>
        <w:t xml:space="preserve"> 210-ФЗ "Об организации предоставления государственных и муниципальных услуг".</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B0149B" w:rsidRPr="001F081B" w:rsidRDefault="00B0149B" w:rsidP="00B0149B">
      <w:pPr>
        <w:autoSpaceDE w:val="0"/>
        <w:autoSpaceDN w:val="0"/>
        <w:adjustRightInd w:val="0"/>
        <w:ind w:firstLine="709"/>
        <w:contextualSpacing/>
        <w:jc w:val="both"/>
      </w:pPr>
      <w:r w:rsidRPr="001F081B">
        <w:t xml:space="preserve">2.2.4. </w:t>
      </w:r>
      <w:proofErr w:type="gramStart"/>
      <w:r w:rsidRPr="001F081B">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t xml:space="preserve">Поповского </w:t>
      </w:r>
      <w:r w:rsidRPr="001F081B">
        <w:t xml:space="preserve"> сельского поселения Богучарского муниципального района Воронежской области.</w:t>
      </w:r>
      <w:proofErr w:type="gramEnd"/>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2.2.5. Подача заявителем заявления и документов, указанных в </w:t>
      </w:r>
      <w:hyperlink w:anchor="P149" w:history="1">
        <w:proofErr w:type="gramStart"/>
        <w:r w:rsidRPr="001F081B">
          <w:rPr>
            <w:rFonts w:ascii="Times New Roman" w:hAnsi="Times New Roman" w:cs="Times New Roman"/>
            <w:sz w:val="24"/>
            <w:szCs w:val="28"/>
          </w:rPr>
          <w:t>подпункте</w:t>
        </w:r>
        <w:proofErr w:type="gramEnd"/>
        <w:r w:rsidRPr="001F081B">
          <w:rPr>
            <w:rFonts w:ascii="Times New Roman" w:hAnsi="Times New Roman" w:cs="Times New Roman"/>
            <w:sz w:val="24"/>
            <w:szCs w:val="28"/>
          </w:rPr>
          <w:t xml:space="preserve"> 2.6.1</w:t>
        </w:r>
      </w:hyperlink>
      <w:r w:rsidRPr="001F081B">
        <w:rPr>
          <w:rFonts w:ascii="Times New Roman" w:hAnsi="Times New Roman" w:cs="Times New Roman"/>
          <w:sz w:val="24"/>
          <w:szCs w:val="28"/>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Форма </w:t>
      </w:r>
      <w:hyperlink w:anchor="P610" w:history="1">
        <w:r w:rsidRPr="001F081B">
          <w:rPr>
            <w:rFonts w:ascii="Times New Roman" w:hAnsi="Times New Roman" w:cs="Times New Roman"/>
            <w:sz w:val="24"/>
            <w:szCs w:val="28"/>
          </w:rPr>
          <w:t>заявления</w:t>
        </w:r>
      </w:hyperlink>
      <w:r w:rsidRPr="001F081B">
        <w:rPr>
          <w:rFonts w:ascii="Times New Roman" w:hAnsi="Times New Roman" w:cs="Times New Roman"/>
          <w:sz w:val="24"/>
          <w:szCs w:val="28"/>
        </w:rPr>
        <w:t xml:space="preserve"> приведена в </w:t>
      </w:r>
      <w:proofErr w:type="gramStart"/>
      <w:r w:rsidRPr="001F081B">
        <w:rPr>
          <w:rFonts w:ascii="Times New Roman" w:hAnsi="Times New Roman" w:cs="Times New Roman"/>
          <w:sz w:val="24"/>
          <w:szCs w:val="28"/>
        </w:rPr>
        <w:t>приложении</w:t>
      </w:r>
      <w:proofErr w:type="gramEnd"/>
      <w:r w:rsidRPr="001F081B">
        <w:rPr>
          <w:rFonts w:ascii="Times New Roman" w:hAnsi="Times New Roman" w:cs="Times New Roman"/>
          <w:sz w:val="24"/>
          <w:szCs w:val="28"/>
        </w:rPr>
        <w:t xml:space="preserve"> </w:t>
      </w:r>
      <w:r>
        <w:rPr>
          <w:rFonts w:ascii="Times New Roman" w:hAnsi="Times New Roman" w:cs="Times New Roman"/>
          <w:sz w:val="24"/>
          <w:szCs w:val="28"/>
        </w:rPr>
        <w:t>№</w:t>
      </w:r>
      <w:r w:rsidRPr="001F081B">
        <w:rPr>
          <w:rFonts w:ascii="Times New Roman" w:hAnsi="Times New Roman" w:cs="Times New Roman"/>
          <w:sz w:val="24"/>
          <w:szCs w:val="28"/>
        </w:rPr>
        <w:t xml:space="preserve"> 2 к настоящему Административному регламенту.</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Заявление на бумажном </w:t>
      </w:r>
      <w:proofErr w:type="gramStart"/>
      <w:r w:rsidRPr="001F081B">
        <w:rPr>
          <w:rFonts w:ascii="Times New Roman" w:hAnsi="Times New Roman" w:cs="Times New Roman"/>
          <w:sz w:val="24"/>
          <w:szCs w:val="28"/>
        </w:rPr>
        <w:t>носителе</w:t>
      </w:r>
      <w:proofErr w:type="gramEnd"/>
      <w:r w:rsidRPr="001F081B">
        <w:rPr>
          <w:rFonts w:ascii="Times New Roman" w:hAnsi="Times New Roman" w:cs="Times New Roman"/>
          <w:sz w:val="24"/>
          <w:szCs w:val="28"/>
        </w:rPr>
        <w:t xml:space="preserve"> представляется: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почтового отправления;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при личном обращении заявителя либо его законного представителя.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2.2.6. Заявление и документы, необходимые для получения муниципальной услуги, представляемые в электронном </w:t>
      </w:r>
      <w:proofErr w:type="gramStart"/>
      <w:r w:rsidRPr="001F081B">
        <w:rPr>
          <w:rFonts w:ascii="Times New Roman" w:hAnsi="Times New Roman" w:cs="Times New Roman"/>
          <w:sz w:val="24"/>
          <w:szCs w:val="28"/>
        </w:rPr>
        <w:t>виде</w:t>
      </w:r>
      <w:proofErr w:type="gramEnd"/>
      <w:r w:rsidRPr="001F081B">
        <w:rPr>
          <w:rFonts w:ascii="Times New Roman" w:hAnsi="Times New Roman" w:cs="Times New Roman"/>
          <w:sz w:val="24"/>
          <w:szCs w:val="28"/>
        </w:rPr>
        <w:t>:</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 подписываются в </w:t>
      </w:r>
      <w:proofErr w:type="gramStart"/>
      <w:r w:rsidRPr="001F081B">
        <w:rPr>
          <w:rFonts w:ascii="Times New Roman" w:hAnsi="Times New Roman" w:cs="Times New Roman"/>
          <w:sz w:val="24"/>
          <w:szCs w:val="28"/>
        </w:rPr>
        <w:t>соответствии</w:t>
      </w:r>
      <w:proofErr w:type="gramEnd"/>
      <w:r w:rsidRPr="001F081B">
        <w:rPr>
          <w:rFonts w:ascii="Times New Roman" w:hAnsi="Times New Roman" w:cs="Times New Roman"/>
          <w:sz w:val="24"/>
          <w:szCs w:val="28"/>
        </w:rPr>
        <w:t xml:space="preserve"> с требованиями Федерального </w:t>
      </w:r>
      <w:hyperlink r:id="rId7"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06.04.2011 </w:t>
      </w:r>
      <w:r>
        <w:rPr>
          <w:rFonts w:ascii="Times New Roman" w:hAnsi="Times New Roman" w:cs="Times New Roman"/>
          <w:sz w:val="24"/>
          <w:szCs w:val="28"/>
        </w:rPr>
        <w:t>№</w:t>
      </w:r>
      <w:r w:rsidRPr="001F081B">
        <w:rPr>
          <w:rFonts w:ascii="Times New Roman" w:hAnsi="Times New Roman" w:cs="Times New Roman"/>
          <w:sz w:val="24"/>
          <w:szCs w:val="28"/>
        </w:rPr>
        <w:t xml:space="preserve"> 63-ФЗ "Об электронной подписи", Федерального </w:t>
      </w:r>
      <w:hyperlink r:id="rId8"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27.07.2010 </w:t>
      </w:r>
      <w:r>
        <w:rPr>
          <w:rFonts w:ascii="Times New Roman" w:hAnsi="Times New Roman" w:cs="Times New Roman"/>
          <w:sz w:val="24"/>
          <w:szCs w:val="28"/>
        </w:rPr>
        <w:t>№</w:t>
      </w:r>
      <w:r w:rsidRPr="001F081B">
        <w:rPr>
          <w:rFonts w:ascii="Times New Roman" w:hAnsi="Times New Roman" w:cs="Times New Roman"/>
          <w:sz w:val="24"/>
          <w:szCs w:val="28"/>
        </w:rPr>
        <w:t xml:space="preserve">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 простой электронной подписью (далее - ЭП);</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копии документов, не требующих предоставления оригиналов или нотариального </w:t>
      </w:r>
      <w:r w:rsidRPr="001F081B">
        <w:rPr>
          <w:rFonts w:ascii="Times New Roman" w:hAnsi="Times New Roman" w:cs="Times New Roman"/>
          <w:sz w:val="24"/>
          <w:szCs w:val="28"/>
        </w:rPr>
        <w:lastRenderedPageBreak/>
        <w:t>заверения, - простой ЭП;</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документы, выданные органами или организациями, - усиленной квалифицированной ЭП таких органов или организаций;</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требующих предоставления оригиналов или нотариального заверения, - усиленной квалифицированной ЭП нотариуса;</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B0149B" w:rsidRPr="001F081B" w:rsidRDefault="00B0149B" w:rsidP="00B0149B">
      <w:pPr>
        <w:pStyle w:val="ConsPlusNormal"/>
        <w:shd w:val="clear" w:color="auto" w:fill="FFFFFF" w:themeFill="background1"/>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иным способом, позволяющим передать в электронном </w:t>
      </w:r>
      <w:proofErr w:type="gramStart"/>
      <w:r w:rsidRPr="001F081B">
        <w:rPr>
          <w:rFonts w:ascii="Times New Roman" w:hAnsi="Times New Roman" w:cs="Times New Roman"/>
          <w:sz w:val="24"/>
          <w:szCs w:val="28"/>
        </w:rPr>
        <w:t>виде</w:t>
      </w:r>
      <w:proofErr w:type="gramEnd"/>
      <w:r w:rsidRPr="001F081B">
        <w:rPr>
          <w:rFonts w:ascii="Times New Roman" w:hAnsi="Times New Roman" w:cs="Times New Roman"/>
          <w:sz w:val="24"/>
          <w:szCs w:val="28"/>
        </w:rPr>
        <w:t xml:space="preserve"> заявление и иные документы.</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2.2.7. Заявитель при обращении за предоставлением муниципальной услуги в соответствии с требованиями </w:t>
      </w:r>
      <w:hyperlink r:id="rId9" w:history="1">
        <w:r w:rsidRPr="001F081B">
          <w:rPr>
            <w:rFonts w:ascii="Times New Roman" w:hAnsi="Times New Roman" w:cs="Times New Roman"/>
            <w:sz w:val="24"/>
            <w:szCs w:val="28"/>
          </w:rPr>
          <w:t>статьи 9</w:t>
        </w:r>
      </w:hyperlink>
      <w:r w:rsidRPr="001F081B">
        <w:rPr>
          <w:rFonts w:ascii="Times New Roman" w:hAnsi="Times New Roman" w:cs="Times New Roman"/>
          <w:sz w:val="24"/>
          <w:szCs w:val="28"/>
        </w:rPr>
        <w:t xml:space="preserve"> Федерального закона от 27.07.2006 </w:t>
      </w:r>
      <w:r>
        <w:rPr>
          <w:rFonts w:ascii="Times New Roman" w:hAnsi="Times New Roman" w:cs="Times New Roman"/>
          <w:sz w:val="24"/>
          <w:szCs w:val="28"/>
        </w:rPr>
        <w:t>№</w:t>
      </w:r>
      <w:r w:rsidRPr="001F081B">
        <w:rPr>
          <w:rFonts w:ascii="Times New Roman" w:hAnsi="Times New Roman" w:cs="Times New Roman"/>
          <w:sz w:val="24"/>
          <w:szCs w:val="28"/>
        </w:rPr>
        <w:t xml:space="preserve">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1F081B">
          <w:rPr>
            <w:rFonts w:ascii="Times New Roman" w:hAnsi="Times New Roman" w:cs="Times New Roman"/>
            <w:sz w:val="24"/>
            <w:szCs w:val="28"/>
          </w:rPr>
          <w:t>согласия</w:t>
        </w:r>
      </w:hyperlink>
      <w:r w:rsidRPr="001F081B">
        <w:rPr>
          <w:rFonts w:ascii="Times New Roman" w:hAnsi="Times New Roman" w:cs="Times New Roman"/>
          <w:sz w:val="24"/>
          <w:szCs w:val="28"/>
        </w:rPr>
        <w:t xml:space="preserve"> на обработку персональных данных в письменной форме приведена в приложении </w:t>
      </w:r>
      <w:r>
        <w:rPr>
          <w:rFonts w:ascii="Times New Roman" w:hAnsi="Times New Roman" w:cs="Times New Roman"/>
          <w:sz w:val="24"/>
          <w:szCs w:val="28"/>
        </w:rPr>
        <w:t>№</w:t>
      </w:r>
      <w:r w:rsidRPr="001F081B">
        <w:rPr>
          <w:rFonts w:ascii="Times New Roman" w:hAnsi="Times New Roman" w:cs="Times New Roman"/>
          <w:sz w:val="24"/>
          <w:szCs w:val="28"/>
        </w:rPr>
        <w:t xml:space="preserve"> 4 к настоящему Административному регламенту.</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1F081B">
        <w:rPr>
          <w:rFonts w:ascii="Times New Roman" w:hAnsi="Times New Roman" w:cs="Times New Roman"/>
          <w:sz w:val="24"/>
          <w:szCs w:val="28"/>
        </w:rPr>
        <w:t>и</w:t>
      </w:r>
      <w:proofErr w:type="gramEnd"/>
      <w:r w:rsidRPr="001F081B">
        <w:rPr>
          <w:rFonts w:ascii="Times New Roman" w:hAnsi="Times New Roman" w:cs="Times New Roman"/>
          <w:sz w:val="24"/>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Pr>
          <w:rFonts w:ascii="Times New Roman" w:hAnsi="Times New Roman" w:cs="Times New Roman"/>
          <w:sz w:val="24"/>
          <w:szCs w:val="28"/>
        </w:rPr>
        <w:t xml:space="preserve"> </w:t>
      </w:r>
      <w:proofErr w:type="gramStart"/>
      <w:r w:rsidRPr="001F081B">
        <w:rPr>
          <w:rFonts w:ascii="Times New Roman" w:hAnsi="Times New Roman" w:cs="Times New Roman"/>
          <w:sz w:val="24"/>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2.3. Результат предоставления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2.4. Срок предоставления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w:t>
      </w:r>
      <w:r w:rsidRPr="001F081B">
        <w:rPr>
          <w:rFonts w:ascii="Times New Roman" w:hAnsi="Times New Roman" w:cs="Times New Roman"/>
          <w:sz w:val="24"/>
          <w:szCs w:val="28"/>
        </w:rPr>
        <w:lastRenderedPageBreak/>
        <w:t>в распоряжении государственных органов, органов местного самоуправления и иных органов, - 31 календарный день.</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Оснований для приостановления сроков предоставления муниципальной услуги законодательством не предусмотрено.</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2.5. Правовые основания предоставления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1F081B">
        <w:rPr>
          <w:rFonts w:ascii="Times New Roman" w:hAnsi="Times New Roman" w:cs="Times New Roman"/>
          <w:sz w:val="24"/>
          <w:szCs w:val="28"/>
        </w:rPr>
        <w:t>с</w:t>
      </w:r>
      <w:proofErr w:type="gramEnd"/>
      <w:r w:rsidRPr="001F081B">
        <w:rPr>
          <w:rFonts w:ascii="Times New Roman" w:hAnsi="Times New Roman" w:cs="Times New Roman"/>
          <w:sz w:val="24"/>
          <w:szCs w:val="28"/>
        </w:rPr>
        <w:t>:</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Жилищным </w:t>
      </w:r>
      <w:hyperlink r:id="rId10" w:history="1">
        <w:r w:rsidRPr="001F081B">
          <w:rPr>
            <w:rFonts w:ascii="Times New Roman" w:hAnsi="Times New Roman" w:cs="Times New Roman"/>
            <w:sz w:val="24"/>
            <w:szCs w:val="28"/>
          </w:rPr>
          <w:t>кодексом</w:t>
        </w:r>
      </w:hyperlink>
      <w:r w:rsidRPr="001F081B">
        <w:rPr>
          <w:rFonts w:ascii="Times New Roman" w:hAnsi="Times New Roman" w:cs="Times New Roman"/>
          <w:sz w:val="24"/>
          <w:szCs w:val="28"/>
        </w:rPr>
        <w:t xml:space="preserve"> Российской Федерации ("Собрание законодательства РФ", 03.01.2005, </w:t>
      </w:r>
      <w:r>
        <w:rPr>
          <w:rFonts w:ascii="Times New Roman" w:hAnsi="Times New Roman" w:cs="Times New Roman"/>
          <w:sz w:val="24"/>
          <w:szCs w:val="28"/>
        </w:rPr>
        <w:t>№</w:t>
      </w:r>
      <w:r w:rsidRPr="001F081B">
        <w:rPr>
          <w:rFonts w:ascii="Times New Roman" w:hAnsi="Times New Roman" w:cs="Times New Roman"/>
          <w:sz w:val="24"/>
          <w:szCs w:val="28"/>
        </w:rPr>
        <w:t xml:space="preserve"> 1 (часть 1), ст. 14; "Российская газета", 12.01.2005, </w:t>
      </w:r>
      <w:r>
        <w:rPr>
          <w:rFonts w:ascii="Times New Roman" w:hAnsi="Times New Roman" w:cs="Times New Roman"/>
          <w:sz w:val="24"/>
          <w:szCs w:val="28"/>
        </w:rPr>
        <w:t>№</w:t>
      </w:r>
      <w:r w:rsidRPr="001F081B">
        <w:rPr>
          <w:rFonts w:ascii="Times New Roman" w:hAnsi="Times New Roman" w:cs="Times New Roman"/>
          <w:sz w:val="24"/>
          <w:szCs w:val="28"/>
        </w:rPr>
        <w:t xml:space="preserve"> 1; "Парламентская газета", 15.01.2005, N 7-8);</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Федеральным </w:t>
      </w:r>
      <w:hyperlink r:id="rId11" w:history="1">
        <w:r w:rsidRPr="001F081B">
          <w:rPr>
            <w:rFonts w:ascii="Times New Roman" w:hAnsi="Times New Roman" w:cs="Times New Roman"/>
            <w:sz w:val="24"/>
            <w:szCs w:val="28"/>
          </w:rPr>
          <w:t>законом</w:t>
        </w:r>
      </w:hyperlink>
      <w:r w:rsidRPr="001F081B">
        <w:rPr>
          <w:rFonts w:ascii="Times New Roman" w:hAnsi="Times New Roman" w:cs="Times New Roman"/>
          <w:sz w:val="24"/>
          <w:szCs w:val="28"/>
        </w:rPr>
        <w:t xml:space="preserve"> от 06.10.2003 </w:t>
      </w:r>
      <w:r>
        <w:rPr>
          <w:rFonts w:ascii="Times New Roman" w:hAnsi="Times New Roman" w:cs="Times New Roman"/>
          <w:sz w:val="24"/>
          <w:szCs w:val="28"/>
        </w:rPr>
        <w:t>№</w:t>
      </w:r>
      <w:r w:rsidRPr="001F081B">
        <w:rPr>
          <w:rFonts w:ascii="Times New Roman" w:hAnsi="Times New Roman" w:cs="Times New Roman"/>
          <w:sz w:val="24"/>
          <w:szCs w:val="28"/>
        </w:rPr>
        <w:t xml:space="preserve"> 131-ФЗ "Об общих принципах организации местного самоуправления в Российской Федерации" ("Собрание законодательства РФ", 06.10.2003, </w:t>
      </w:r>
      <w:r>
        <w:rPr>
          <w:rFonts w:ascii="Times New Roman" w:hAnsi="Times New Roman" w:cs="Times New Roman"/>
          <w:sz w:val="24"/>
          <w:szCs w:val="28"/>
        </w:rPr>
        <w:t>№</w:t>
      </w:r>
      <w:r w:rsidRPr="001F081B">
        <w:rPr>
          <w:rFonts w:ascii="Times New Roman" w:hAnsi="Times New Roman" w:cs="Times New Roman"/>
          <w:sz w:val="24"/>
          <w:szCs w:val="28"/>
        </w:rPr>
        <w:t xml:space="preserve"> 40, ст. 3822; "Парламентская газета", 08.10.2003, </w:t>
      </w:r>
      <w:r>
        <w:rPr>
          <w:rFonts w:ascii="Times New Roman" w:hAnsi="Times New Roman" w:cs="Times New Roman"/>
          <w:sz w:val="24"/>
          <w:szCs w:val="28"/>
        </w:rPr>
        <w:t>№</w:t>
      </w:r>
      <w:r w:rsidRPr="001F081B">
        <w:rPr>
          <w:rFonts w:ascii="Times New Roman" w:hAnsi="Times New Roman" w:cs="Times New Roman"/>
          <w:sz w:val="24"/>
          <w:szCs w:val="28"/>
        </w:rPr>
        <w:t xml:space="preserve"> 186; "Российская газета", 08.10.2003, N 202);</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Федеральным </w:t>
      </w:r>
      <w:hyperlink r:id="rId12" w:history="1">
        <w:r w:rsidRPr="001F081B">
          <w:rPr>
            <w:rFonts w:ascii="Times New Roman" w:hAnsi="Times New Roman" w:cs="Times New Roman"/>
            <w:sz w:val="24"/>
            <w:szCs w:val="28"/>
          </w:rPr>
          <w:t>законом</w:t>
        </w:r>
      </w:hyperlink>
      <w:r w:rsidRPr="001F081B">
        <w:rPr>
          <w:rFonts w:ascii="Times New Roman" w:hAnsi="Times New Roman" w:cs="Times New Roman"/>
          <w:sz w:val="24"/>
          <w:szCs w:val="28"/>
        </w:rPr>
        <w:t xml:space="preserve"> от 27.07.2010 N 210-ФЗ "Об организации предоставления государственных и муниципальных услуг" ("Российская газета", 30.07.2010, </w:t>
      </w:r>
      <w:r>
        <w:rPr>
          <w:rFonts w:ascii="Times New Roman" w:hAnsi="Times New Roman" w:cs="Times New Roman"/>
          <w:sz w:val="24"/>
          <w:szCs w:val="28"/>
        </w:rPr>
        <w:t>№</w:t>
      </w:r>
      <w:r w:rsidRPr="001F081B">
        <w:rPr>
          <w:rFonts w:ascii="Times New Roman" w:hAnsi="Times New Roman" w:cs="Times New Roman"/>
          <w:sz w:val="24"/>
          <w:szCs w:val="28"/>
        </w:rPr>
        <w:t xml:space="preserve"> 168; "Собрание законодательства РФ", 02.08.2010, </w:t>
      </w:r>
      <w:r>
        <w:rPr>
          <w:rFonts w:ascii="Times New Roman" w:hAnsi="Times New Roman" w:cs="Times New Roman"/>
          <w:sz w:val="24"/>
          <w:szCs w:val="28"/>
        </w:rPr>
        <w:t>№</w:t>
      </w:r>
      <w:r w:rsidRPr="001F081B">
        <w:rPr>
          <w:rFonts w:ascii="Times New Roman" w:hAnsi="Times New Roman" w:cs="Times New Roman"/>
          <w:sz w:val="24"/>
          <w:szCs w:val="28"/>
        </w:rPr>
        <w:t xml:space="preserve"> 31, ст. 4179);</w:t>
      </w:r>
    </w:p>
    <w:p w:rsidR="00B0149B" w:rsidRPr="001F081B" w:rsidRDefault="00B0149B" w:rsidP="00B0149B">
      <w:pPr>
        <w:pStyle w:val="ConsPlusNormal"/>
        <w:ind w:firstLine="709"/>
        <w:jc w:val="both"/>
        <w:rPr>
          <w:rFonts w:ascii="Times New Roman" w:hAnsi="Times New Roman" w:cs="Times New Roman"/>
          <w:sz w:val="24"/>
          <w:szCs w:val="28"/>
        </w:rPr>
      </w:pPr>
      <w:hyperlink r:id="rId13" w:history="1">
        <w:r w:rsidRPr="001F081B">
          <w:rPr>
            <w:rFonts w:ascii="Times New Roman" w:hAnsi="Times New Roman" w:cs="Times New Roman"/>
            <w:sz w:val="24"/>
            <w:szCs w:val="28"/>
          </w:rPr>
          <w:t>Постановлением</w:t>
        </w:r>
      </w:hyperlink>
      <w:r w:rsidRPr="001F081B">
        <w:rPr>
          <w:rFonts w:ascii="Times New Roman" w:hAnsi="Times New Roman" w:cs="Times New Roman"/>
          <w:sz w:val="24"/>
          <w:szCs w:val="28"/>
        </w:rPr>
        <w:t xml:space="preserve"> Правительства Российской Федерации от 28.04.2005 </w:t>
      </w:r>
      <w:r>
        <w:rPr>
          <w:rFonts w:ascii="Times New Roman" w:hAnsi="Times New Roman" w:cs="Times New Roman"/>
          <w:sz w:val="24"/>
          <w:szCs w:val="28"/>
        </w:rPr>
        <w:t>№</w:t>
      </w:r>
      <w:r w:rsidRPr="001F081B">
        <w:rPr>
          <w:rFonts w:ascii="Times New Roman" w:hAnsi="Times New Roman" w:cs="Times New Roman"/>
          <w:sz w:val="24"/>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w:t>
      </w:r>
      <w:r>
        <w:rPr>
          <w:rFonts w:ascii="Times New Roman" w:hAnsi="Times New Roman" w:cs="Times New Roman"/>
          <w:sz w:val="24"/>
          <w:szCs w:val="28"/>
        </w:rPr>
        <w:t>№</w:t>
      </w:r>
      <w:r w:rsidRPr="001F081B">
        <w:rPr>
          <w:rFonts w:ascii="Times New Roman" w:hAnsi="Times New Roman" w:cs="Times New Roman"/>
          <w:sz w:val="24"/>
          <w:szCs w:val="28"/>
        </w:rPr>
        <w:t xml:space="preserve"> 95; "Собрание законодательства РФ", 09.05.2005, </w:t>
      </w:r>
      <w:r>
        <w:rPr>
          <w:rFonts w:ascii="Times New Roman" w:hAnsi="Times New Roman" w:cs="Times New Roman"/>
          <w:sz w:val="24"/>
          <w:szCs w:val="28"/>
        </w:rPr>
        <w:t>№</w:t>
      </w:r>
      <w:r w:rsidRPr="001F081B">
        <w:rPr>
          <w:rFonts w:ascii="Times New Roman" w:hAnsi="Times New Roman" w:cs="Times New Roman"/>
          <w:sz w:val="24"/>
          <w:szCs w:val="28"/>
        </w:rPr>
        <w:t xml:space="preserve"> 19, ст. 1812);</w:t>
      </w:r>
    </w:p>
    <w:p w:rsidR="00B0149B" w:rsidRPr="001F081B" w:rsidRDefault="00B0149B" w:rsidP="00B0149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Уставом Поповского сельского поселения</w:t>
      </w:r>
      <w:r w:rsidRPr="001F081B">
        <w:rPr>
          <w:rFonts w:ascii="Times New Roman" w:hAnsi="Times New Roman" w:cs="Times New Roman"/>
          <w:sz w:val="24"/>
          <w:szCs w:val="28"/>
        </w:rPr>
        <w:t>;</w:t>
      </w:r>
    </w:p>
    <w:p w:rsidR="00B0149B" w:rsidRPr="001F081B" w:rsidRDefault="00B0149B" w:rsidP="00B0149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п</w:t>
      </w:r>
      <w:r w:rsidRPr="001F081B">
        <w:rPr>
          <w:rFonts w:ascii="Times New Roman" w:hAnsi="Times New Roman" w:cs="Times New Roman"/>
          <w:sz w:val="24"/>
          <w:szCs w:val="28"/>
        </w:rPr>
        <w:t xml:space="preserve">остановлением </w:t>
      </w:r>
      <w:r>
        <w:rPr>
          <w:rFonts w:ascii="Times New Roman" w:hAnsi="Times New Roman" w:cs="Times New Roman"/>
          <w:sz w:val="24"/>
          <w:szCs w:val="28"/>
        </w:rPr>
        <w:t>Администрации Поповского сельского поселения от 01.04.2015 №30</w:t>
      </w:r>
      <w:r w:rsidRPr="001F081B">
        <w:rPr>
          <w:rFonts w:ascii="Times New Roman" w:hAnsi="Times New Roman" w:cs="Times New Roman"/>
          <w:sz w:val="24"/>
          <w:szCs w:val="28"/>
        </w:rPr>
        <w:t xml:space="preserve"> «Об утверждении перечней государственных и муниципальных услуг, оказываемых администрацией </w:t>
      </w:r>
      <w:r>
        <w:rPr>
          <w:rFonts w:ascii="Times New Roman" w:hAnsi="Times New Roman" w:cs="Times New Roman"/>
          <w:sz w:val="24"/>
          <w:szCs w:val="28"/>
        </w:rPr>
        <w:t>Поповского</w:t>
      </w:r>
      <w:r w:rsidRPr="001F081B">
        <w:rPr>
          <w:rFonts w:ascii="Times New Roman" w:hAnsi="Times New Roman" w:cs="Times New Roman"/>
          <w:sz w:val="24"/>
          <w:szCs w:val="28"/>
        </w:rPr>
        <w:t xml:space="preserve">  сельского поселения</w:t>
      </w:r>
      <w:r>
        <w:rPr>
          <w:rFonts w:ascii="Times New Roman" w:hAnsi="Times New Roman" w:cs="Times New Roman"/>
          <w:sz w:val="24"/>
          <w:szCs w:val="28"/>
        </w:rPr>
        <w:t>»</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и другими нормативными правовыми актами.</w:t>
      </w:r>
    </w:p>
    <w:p w:rsidR="00B0149B" w:rsidRPr="001F081B" w:rsidRDefault="00B0149B" w:rsidP="00B0149B">
      <w:pPr>
        <w:pStyle w:val="ConsPlusNormal"/>
        <w:ind w:firstLine="709"/>
        <w:jc w:val="both"/>
        <w:rPr>
          <w:rFonts w:ascii="Times New Roman" w:hAnsi="Times New Roman" w:cs="Times New Roman"/>
          <w:sz w:val="24"/>
          <w:szCs w:val="28"/>
        </w:rPr>
      </w:pPr>
      <w:bookmarkStart w:id="0" w:name="P138"/>
      <w:bookmarkEnd w:id="0"/>
      <w:r w:rsidRPr="001F081B">
        <w:rPr>
          <w:rFonts w:ascii="Times New Roman" w:hAnsi="Times New Roman" w:cs="Times New Roman"/>
          <w:sz w:val="24"/>
          <w:szCs w:val="28"/>
        </w:rPr>
        <w:t xml:space="preserve">2.6. Исчерпывающий перечень документов, необходимых в </w:t>
      </w:r>
      <w:proofErr w:type="gramStart"/>
      <w:r w:rsidRPr="001F081B">
        <w:rPr>
          <w:rFonts w:ascii="Times New Roman" w:hAnsi="Times New Roman" w:cs="Times New Roman"/>
          <w:sz w:val="24"/>
          <w:szCs w:val="28"/>
        </w:rPr>
        <w:t>соответствии</w:t>
      </w:r>
      <w:proofErr w:type="gramEnd"/>
      <w:r w:rsidRPr="001F081B">
        <w:rPr>
          <w:rFonts w:ascii="Times New Roman" w:hAnsi="Times New Roman" w:cs="Times New Roman"/>
          <w:sz w:val="24"/>
          <w:szCs w:val="28"/>
        </w:rPr>
        <w:t xml:space="preserve"> с законодательными или иными нормативными правовыми актами для </w:t>
      </w:r>
      <w:r>
        <w:rPr>
          <w:rFonts w:ascii="Times New Roman" w:hAnsi="Times New Roman" w:cs="Times New Roman"/>
          <w:sz w:val="24"/>
          <w:szCs w:val="28"/>
        </w:rPr>
        <w:t>п</w:t>
      </w:r>
      <w:r w:rsidRPr="001F081B">
        <w:rPr>
          <w:rFonts w:ascii="Times New Roman" w:hAnsi="Times New Roman" w:cs="Times New Roman"/>
          <w:sz w:val="24"/>
          <w:szCs w:val="28"/>
        </w:rPr>
        <w:t>редоставления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bookmarkStart w:id="1" w:name="P142"/>
      <w:bookmarkEnd w:id="1"/>
      <w:r w:rsidRPr="001F081B">
        <w:rPr>
          <w:rFonts w:ascii="Times New Roman" w:hAnsi="Times New Roman" w:cs="Times New Roman"/>
          <w:sz w:val="24"/>
          <w:szCs w:val="28"/>
        </w:rPr>
        <w:t xml:space="preserve">2.6.1. Исчерпывающий перечень документов, необходимых в </w:t>
      </w:r>
      <w:proofErr w:type="gramStart"/>
      <w:r w:rsidRPr="001F081B">
        <w:rPr>
          <w:rFonts w:ascii="Times New Roman" w:hAnsi="Times New Roman" w:cs="Times New Roman"/>
          <w:sz w:val="24"/>
          <w:szCs w:val="28"/>
        </w:rPr>
        <w:t>соответствии</w:t>
      </w:r>
      <w:proofErr w:type="gramEnd"/>
      <w:r w:rsidRPr="001F081B">
        <w:rPr>
          <w:rFonts w:ascii="Times New Roman" w:hAnsi="Times New Roman" w:cs="Times New Roman"/>
          <w:sz w:val="24"/>
          <w:szCs w:val="28"/>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Основанием для предоставления муниципальной услуги является </w:t>
      </w:r>
      <w:hyperlink w:anchor="P474" w:history="1">
        <w:r w:rsidRPr="001F081B">
          <w:rPr>
            <w:rFonts w:ascii="Times New Roman" w:hAnsi="Times New Roman" w:cs="Times New Roman"/>
            <w:sz w:val="24"/>
            <w:szCs w:val="28"/>
          </w:rPr>
          <w:t>заявление</w:t>
        </w:r>
      </w:hyperlink>
      <w:r w:rsidRPr="001F081B">
        <w:rPr>
          <w:rFonts w:ascii="Times New Roman" w:hAnsi="Times New Roman" w:cs="Times New Roman"/>
          <w:sz w:val="24"/>
          <w:szCs w:val="28"/>
        </w:rPr>
        <w:t xml:space="preserve"> (приложение </w:t>
      </w:r>
      <w:r>
        <w:rPr>
          <w:rFonts w:ascii="Times New Roman" w:hAnsi="Times New Roman" w:cs="Times New Roman"/>
          <w:sz w:val="24"/>
          <w:szCs w:val="28"/>
        </w:rPr>
        <w:t>№</w:t>
      </w:r>
      <w:r w:rsidRPr="001F081B">
        <w:rPr>
          <w:rFonts w:ascii="Times New Roman" w:hAnsi="Times New Roman" w:cs="Times New Roman"/>
          <w:sz w:val="24"/>
          <w:szCs w:val="28"/>
        </w:rPr>
        <w:t xml:space="preserve"> 2 к настоящему Административному регламенту), направленное в Администрацию лично в письменном </w:t>
      </w:r>
      <w:proofErr w:type="gramStart"/>
      <w:r w:rsidRPr="001F081B">
        <w:rPr>
          <w:rFonts w:ascii="Times New Roman" w:hAnsi="Times New Roman" w:cs="Times New Roman"/>
          <w:sz w:val="24"/>
          <w:szCs w:val="28"/>
        </w:rPr>
        <w:t>виде</w:t>
      </w:r>
      <w:proofErr w:type="gramEnd"/>
      <w:r w:rsidRPr="001F081B">
        <w:rPr>
          <w:rFonts w:ascii="Times New Roman" w:hAnsi="Times New Roman" w:cs="Times New Roman"/>
          <w:sz w:val="24"/>
          <w:szCs w:val="28"/>
        </w:rPr>
        <w:t>, либо в виде электронного документа, либо через АУ «МФЦ».</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 заявлению прилагаются следующие документы:</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правоустанавливающие документы на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w:t>
      </w:r>
      <w:r w:rsidRPr="001F081B">
        <w:rPr>
          <w:rFonts w:ascii="Times New Roman" w:hAnsi="Times New Roman" w:cs="Times New Roman"/>
          <w:sz w:val="24"/>
          <w:szCs w:val="28"/>
        </w:rPr>
        <w:lastRenderedPageBreak/>
        <w:t>государственном реестре прав на недвижимое имущество и сделок с ним;</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подготовленный и оформленный в установленном </w:t>
      </w:r>
      <w:proofErr w:type="gramStart"/>
      <w:r w:rsidRPr="001F081B">
        <w:rPr>
          <w:rFonts w:ascii="Times New Roman" w:hAnsi="Times New Roman" w:cs="Times New Roman"/>
          <w:sz w:val="24"/>
          <w:szCs w:val="28"/>
        </w:rPr>
        <w:t>порядке</w:t>
      </w:r>
      <w:proofErr w:type="gramEnd"/>
      <w:r w:rsidRPr="001F081B">
        <w:rPr>
          <w:rFonts w:ascii="Times New Roman" w:hAnsi="Times New Roman" w:cs="Times New Roman"/>
          <w:sz w:val="24"/>
          <w:szCs w:val="28"/>
        </w:rPr>
        <w:t xml:space="preserve"> проект переустройства и (или) перепланировки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1F081B">
        <w:rPr>
          <w:rFonts w:ascii="Times New Roman" w:hAnsi="Times New Roman" w:cs="Times New Roman"/>
          <w:sz w:val="24"/>
          <w:szCs w:val="28"/>
        </w:rPr>
        <w:t>наймодателем</w:t>
      </w:r>
      <w:proofErr w:type="spellEnd"/>
      <w:r w:rsidRPr="001F081B">
        <w:rPr>
          <w:rFonts w:ascii="Times New Roman" w:hAnsi="Times New Roman" w:cs="Times New Roman"/>
          <w:sz w:val="24"/>
          <w:szCs w:val="28"/>
        </w:rPr>
        <w:t xml:space="preserve"> на представление предусмотренных настоящим пунктом документов наниматель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 по договору социального найма).</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не заверенные надлежащим образом, представляются заявителем с предъявлением оригиналов.</w:t>
      </w:r>
    </w:p>
    <w:p w:rsidR="00B0149B" w:rsidRPr="001F081B" w:rsidRDefault="00B0149B" w:rsidP="00B0149B">
      <w:pPr>
        <w:pStyle w:val="ConsPlusNormal"/>
        <w:ind w:firstLine="709"/>
        <w:jc w:val="both"/>
        <w:rPr>
          <w:rFonts w:ascii="Times New Roman" w:hAnsi="Times New Roman" w:cs="Times New Roman"/>
          <w:sz w:val="24"/>
          <w:szCs w:val="28"/>
        </w:rPr>
      </w:pPr>
      <w:bookmarkStart w:id="2" w:name="P168"/>
      <w:bookmarkEnd w:id="2"/>
      <w:r w:rsidRPr="001F081B">
        <w:rPr>
          <w:rFonts w:ascii="Times New Roman" w:hAnsi="Times New Roman" w:cs="Times New Roman"/>
          <w:sz w:val="24"/>
          <w:szCs w:val="28"/>
        </w:rPr>
        <w:t xml:space="preserve">2.6.2. Исчерпывающий перечень документов, необходимых в </w:t>
      </w:r>
      <w:proofErr w:type="gramStart"/>
      <w:r w:rsidRPr="001F081B">
        <w:rPr>
          <w:rFonts w:ascii="Times New Roman" w:hAnsi="Times New Roman" w:cs="Times New Roman"/>
          <w:sz w:val="24"/>
          <w:szCs w:val="28"/>
        </w:rPr>
        <w:t>соответствии</w:t>
      </w:r>
      <w:proofErr w:type="gramEnd"/>
      <w:r w:rsidRPr="001F081B">
        <w:rPr>
          <w:rFonts w:ascii="Times New Roman" w:hAnsi="Times New Roman" w:cs="Times New Roman"/>
          <w:sz w:val="24"/>
          <w:szCs w:val="28"/>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Для предоставления муниципальной услуги Администрация в </w:t>
      </w:r>
      <w:proofErr w:type="gramStart"/>
      <w:r w:rsidRPr="001F081B">
        <w:rPr>
          <w:rFonts w:ascii="Times New Roman" w:hAnsi="Times New Roman" w:cs="Times New Roman"/>
          <w:sz w:val="24"/>
          <w:szCs w:val="28"/>
        </w:rPr>
        <w:t>рамках</w:t>
      </w:r>
      <w:proofErr w:type="gramEnd"/>
      <w:r w:rsidRPr="001F081B">
        <w:rPr>
          <w:rFonts w:ascii="Times New Roman" w:hAnsi="Times New Roman" w:cs="Times New Roman"/>
          <w:sz w:val="24"/>
          <w:szCs w:val="28"/>
        </w:rPr>
        <w:t xml:space="preserve">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технический паспорт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Для предоставления муниципальной услуги Администрация</w:t>
      </w:r>
      <w:r>
        <w:rPr>
          <w:rFonts w:ascii="Times New Roman" w:hAnsi="Times New Roman" w:cs="Times New Roman"/>
          <w:sz w:val="24"/>
          <w:szCs w:val="28"/>
        </w:rPr>
        <w:t xml:space="preserve"> </w:t>
      </w:r>
      <w:r w:rsidRPr="001F081B">
        <w:rPr>
          <w:rFonts w:ascii="Times New Roman" w:hAnsi="Times New Roman" w:cs="Times New Roman"/>
          <w:sz w:val="24"/>
          <w:szCs w:val="28"/>
        </w:rPr>
        <w:t xml:space="preserve">в </w:t>
      </w:r>
      <w:proofErr w:type="gramStart"/>
      <w:r w:rsidRPr="001F081B">
        <w:rPr>
          <w:rFonts w:ascii="Times New Roman" w:hAnsi="Times New Roman" w:cs="Times New Roman"/>
          <w:sz w:val="24"/>
          <w:szCs w:val="28"/>
        </w:rPr>
        <w:t>рамках</w:t>
      </w:r>
      <w:proofErr w:type="gramEnd"/>
      <w:r w:rsidRPr="001F081B">
        <w:rPr>
          <w:rFonts w:ascii="Times New Roman" w:hAnsi="Times New Roman" w:cs="Times New Roman"/>
          <w:sz w:val="24"/>
          <w:szCs w:val="28"/>
        </w:rPr>
        <w:t xml:space="preserve">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Для предоставления муниципальной услуги Администрация</w:t>
      </w:r>
      <w:r>
        <w:rPr>
          <w:rFonts w:ascii="Times New Roman" w:hAnsi="Times New Roman" w:cs="Times New Roman"/>
          <w:sz w:val="24"/>
          <w:szCs w:val="28"/>
        </w:rPr>
        <w:t xml:space="preserve"> </w:t>
      </w:r>
      <w:r w:rsidRPr="001F081B">
        <w:rPr>
          <w:rFonts w:ascii="Times New Roman" w:hAnsi="Times New Roman" w:cs="Times New Roman"/>
          <w:sz w:val="24"/>
          <w:szCs w:val="28"/>
        </w:rPr>
        <w:t xml:space="preserve">в </w:t>
      </w:r>
      <w:proofErr w:type="gramStart"/>
      <w:r w:rsidRPr="001F081B">
        <w:rPr>
          <w:rFonts w:ascii="Times New Roman" w:hAnsi="Times New Roman" w:cs="Times New Roman"/>
          <w:sz w:val="24"/>
          <w:szCs w:val="28"/>
        </w:rPr>
        <w:t>рамках</w:t>
      </w:r>
      <w:proofErr w:type="gramEnd"/>
      <w:r w:rsidRPr="001F081B">
        <w:rPr>
          <w:rFonts w:ascii="Times New Roman" w:hAnsi="Times New Roman" w:cs="Times New Roman"/>
          <w:sz w:val="24"/>
          <w:szCs w:val="28"/>
        </w:rPr>
        <w:t xml:space="preserve"> межведомственного взаимодействия запрашивает данный документ в управлении по охране объектов культурного наследия Воронежской области.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1F081B">
        <w:rPr>
          <w:rFonts w:ascii="Times New Roman" w:hAnsi="Times New Roman" w:cs="Times New Roman"/>
          <w:sz w:val="24"/>
          <w:szCs w:val="28"/>
        </w:rPr>
        <w:t>предоставлении</w:t>
      </w:r>
      <w:proofErr w:type="gramEnd"/>
      <w:r w:rsidRPr="001F081B">
        <w:rPr>
          <w:rFonts w:ascii="Times New Roman" w:hAnsi="Times New Roman" w:cs="Times New Roman"/>
          <w:sz w:val="24"/>
          <w:szCs w:val="28"/>
        </w:rPr>
        <w:t xml:space="preserve">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При предоставлении муниципальной услуги запрещается требовать от заявителя: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подготовка и выдача проекта переустройства и (или) перепланировки помещения, которая </w:t>
      </w:r>
      <w:r w:rsidRPr="001F081B">
        <w:rPr>
          <w:rFonts w:ascii="Times New Roman" w:hAnsi="Times New Roman" w:cs="Times New Roman"/>
          <w:sz w:val="24"/>
          <w:szCs w:val="28"/>
        </w:rPr>
        <w:lastRenderedPageBreak/>
        <w:t xml:space="preserve">осуществляется организациями, имеющими свидетельство о допуске к выполнению </w:t>
      </w:r>
      <w:proofErr w:type="gramStart"/>
      <w:r w:rsidRPr="001F081B">
        <w:rPr>
          <w:rFonts w:ascii="Times New Roman" w:hAnsi="Times New Roman" w:cs="Times New Roman"/>
          <w:sz w:val="24"/>
          <w:szCs w:val="28"/>
        </w:rPr>
        <w:t>таких</w:t>
      </w:r>
      <w:proofErr w:type="gramEnd"/>
      <w:r w:rsidRPr="001F081B">
        <w:rPr>
          <w:rFonts w:ascii="Times New Roman" w:hAnsi="Times New Roman" w:cs="Times New Roman"/>
          <w:sz w:val="24"/>
          <w:szCs w:val="28"/>
        </w:rPr>
        <w:t xml:space="preserve"> работ, выдаваемого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
    <w:p w:rsidR="00B0149B" w:rsidRPr="001F081B" w:rsidRDefault="00B0149B" w:rsidP="00B0149B">
      <w:pPr>
        <w:pStyle w:val="ConsPlusNormal"/>
        <w:ind w:firstLine="709"/>
        <w:jc w:val="both"/>
        <w:rPr>
          <w:rFonts w:ascii="Times New Roman" w:hAnsi="Times New Roman" w:cs="Times New Roman"/>
          <w:sz w:val="24"/>
          <w:szCs w:val="28"/>
        </w:rPr>
      </w:pPr>
      <w:bookmarkStart w:id="3" w:name="P187"/>
      <w:bookmarkEnd w:id="3"/>
      <w:r w:rsidRPr="001F081B">
        <w:rPr>
          <w:rFonts w:ascii="Times New Roman" w:hAnsi="Times New Roman" w:cs="Times New Roman"/>
          <w:sz w:val="24"/>
          <w:szCs w:val="28"/>
        </w:rPr>
        <w:t xml:space="preserve">2.7. Исчерпывающий перечень оснований для отказа в </w:t>
      </w:r>
      <w:proofErr w:type="gramStart"/>
      <w:r w:rsidRPr="001F081B">
        <w:rPr>
          <w:rFonts w:ascii="Times New Roman" w:hAnsi="Times New Roman" w:cs="Times New Roman"/>
          <w:sz w:val="24"/>
          <w:szCs w:val="28"/>
        </w:rPr>
        <w:t>приеме</w:t>
      </w:r>
      <w:proofErr w:type="gramEnd"/>
      <w:r w:rsidRPr="001F081B">
        <w:rPr>
          <w:rFonts w:ascii="Times New Roman" w:hAnsi="Times New Roman" w:cs="Times New Roman"/>
          <w:sz w:val="24"/>
          <w:szCs w:val="28"/>
        </w:rPr>
        <w:t xml:space="preserve"> документов, необходимых для предоставления муниципальной услуги </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Основанием для отказа в </w:t>
      </w:r>
      <w:proofErr w:type="gramStart"/>
      <w:r w:rsidRPr="001F081B">
        <w:rPr>
          <w:rFonts w:ascii="Times New Roman" w:hAnsi="Times New Roman" w:cs="Times New Roman"/>
          <w:sz w:val="24"/>
          <w:szCs w:val="28"/>
        </w:rPr>
        <w:t>приеме</w:t>
      </w:r>
      <w:proofErr w:type="gramEnd"/>
      <w:r w:rsidRPr="001F081B">
        <w:rPr>
          <w:rFonts w:ascii="Times New Roman" w:hAnsi="Times New Roman" w:cs="Times New Roman"/>
          <w:sz w:val="24"/>
          <w:szCs w:val="28"/>
        </w:rPr>
        <w:t xml:space="preserve"> документов, необходимых для предоставления муниципальной услуги, является подача их лицом, не уполномоченным совершать такого рода действия.</w:t>
      </w:r>
    </w:p>
    <w:p w:rsidR="00B0149B" w:rsidRPr="001F081B" w:rsidRDefault="00B0149B" w:rsidP="00B0149B">
      <w:pPr>
        <w:pStyle w:val="ConsPlusNormal"/>
        <w:ind w:firstLine="709"/>
        <w:jc w:val="both"/>
        <w:rPr>
          <w:rFonts w:ascii="Times New Roman" w:hAnsi="Times New Roman" w:cs="Times New Roman"/>
          <w:sz w:val="24"/>
          <w:szCs w:val="28"/>
        </w:rPr>
      </w:pPr>
      <w:bookmarkStart w:id="4" w:name="P195"/>
      <w:bookmarkEnd w:id="4"/>
      <w:r w:rsidRPr="001F081B">
        <w:rPr>
          <w:rFonts w:ascii="Times New Roman" w:hAnsi="Times New Roman" w:cs="Times New Roman"/>
          <w:sz w:val="24"/>
          <w:szCs w:val="28"/>
        </w:rPr>
        <w:t xml:space="preserve">2.8. Основанием для отказа в </w:t>
      </w:r>
      <w:proofErr w:type="gramStart"/>
      <w:r w:rsidRPr="001F081B">
        <w:rPr>
          <w:rFonts w:ascii="Times New Roman" w:hAnsi="Times New Roman" w:cs="Times New Roman"/>
          <w:sz w:val="24"/>
          <w:szCs w:val="28"/>
        </w:rPr>
        <w:t>предоставлении</w:t>
      </w:r>
      <w:proofErr w:type="gramEnd"/>
      <w:r w:rsidRPr="001F081B">
        <w:rPr>
          <w:rFonts w:ascii="Times New Roman" w:hAnsi="Times New Roman" w:cs="Times New Roman"/>
          <w:sz w:val="24"/>
          <w:szCs w:val="28"/>
        </w:rPr>
        <w:t xml:space="preserve"> муниципальной услуги </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Основанием для отказа в </w:t>
      </w:r>
      <w:proofErr w:type="gramStart"/>
      <w:r w:rsidRPr="001F081B">
        <w:rPr>
          <w:rFonts w:ascii="Times New Roman" w:hAnsi="Times New Roman" w:cs="Times New Roman"/>
          <w:sz w:val="24"/>
          <w:szCs w:val="28"/>
        </w:rPr>
        <w:t>предоставлении</w:t>
      </w:r>
      <w:proofErr w:type="gramEnd"/>
      <w:r w:rsidRPr="001F081B">
        <w:rPr>
          <w:rFonts w:ascii="Times New Roman" w:hAnsi="Times New Roman" w:cs="Times New Roman"/>
          <w:sz w:val="24"/>
          <w:szCs w:val="28"/>
        </w:rPr>
        <w:t xml:space="preserve"> муниципальной</w:t>
      </w:r>
      <w:r>
        <w:rPr>
          <w:rFonts w:ascii="Times New Roman" w:hAnsi="Times New Roman" w:cs="Times New Roman"/>
          <w:sz w:val="24"/>
          <w:szCs w:val="28"/>
        </w:rPr>
        <w:t xml:space="preserve"> </w:t>
      </w:r>
      <w:r w:rsidRPr="001F081B">
        <w:rPr>
          <w:rFonts w:ascii="Times New Roman" w:hAnsi="Times New Roman" w:cs="Times New Roman"/>
          <w:sz w:val="24"/>
          <w:szCs w:val="28"/>
        </w:rPr>
        <w:t>услуги является: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непредставление указанных в </w:t>
      </w:r>
      <w:hyperlink w:anchor="P142" w:history="1">
        <w:r w:rsidRPr="001F081B">
          <w:rPr>
            <w:rFonts w:ascii="Times New Roman" w:hAnsi="Times New Roman" w:cs="Times New Roman"/>
            <w:sz w:val="24"/>
            <w:szCs w:val="28"/>
          </w:rPr>
          <w:t>п. 2.6.1</w:t>
        </w:r>
      </w:hyperlink>
      <w:r w:rsidRPr="001F081B">
        <w:rPr>
          <w:rFonts w:ascii="Times New Roman" w:hAnsi="Times New Roman" w:cs="Times New Roman"/>
          <w:sz w:val="24"/>
          <w:szCs w:val="28"/>
        </w:rPr>
        <w:t xml:space="preserve"> настоящего Административного регламента документов;</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w:t>
      </w:r>
      <w:proofErr w:type="gramStart"/>
      <w:r w:rsidRPr="001F081B">
        <w:rPr>
          <w:rFonts w:ascii="Times New Roman" w:hAnsi="Times New Roman" w:cs="Times New Roman"/>
          <w:sz w:val="24"/>
          <w:szCs w:val="28"/>
        </w:rPr>
        <w:t>инициативе</w:t>
      </w:r>
      <w:proofErr w:type="gramEnd"/>
      <w:r w:rsidRPr="001F081B">
        <w:rPr>
          <w:rFonts w:ascii="Times New Roman" w:hAnsi="Times New Roman" w:cs="Times New Roman"/>
          <w:sz w:val="24"/>
          <w:szCs w:val="28"/>
        </w:rPr>
        <w:t xml:space="preserve">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представления документов в ненадлежащий орган;</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несоответствие проекта переустройства и (или) перепланировки жилого помещения требованиям законодательства.</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Муниципальная услуга предоставляется на бесплатной основе.</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ожидания в очереди при подаче запроса о предоставлении муниципальной услуги не должен превышать 15 минут.</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ожидания в очереди при получении результата предоставления муниципальной услуги не должен превышать 15 минут.</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2.11. Срок регистрации запроса заявителя о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B0149B" w:rsidRPr="001F081B" w:rsidRDefault="00B0149B" w:rsidP="00B0149B">
      <w:pPr>
        <w:autoSpaceDE w:val="0"/>
        <w:autoSpaceDN w:val="0"/>
        <w:adjustRightInd w:val="0"/>
        <w:ind w:firstLine="709"/>
        <w:jc w:val="both"/>
      </w:pPr>
      <w:r w:rsidRPr="001F081B">
        <w:t xml:space="preserve">2.12. </w:t>
      </w:r>
      <w:proofErr w:type="gramStart"/>
      <w:r w:rsidRPr="001F081B">
        <w:rPr>
          <w:rFonts w:eastAsiaTheme="minorHAnsi"/>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 xml:space="preserve">2.12.1. Прием граждан осуществляется в специально выделенных для предоставления муниципальных услуг </w:t>
      </w:r>
      <w:proofErr w:type="gramStart"/>
      <w:r w:rsidRPr="001F081B">
        <w:rPr>
          <w:sz w:val="24"/>
          <w:szCs w:val="28"/>
        </w:rPr>
        <w:t>помещениях</w:t>
      </w:r>
      <w:proofErr w:type="gramEnd"/>
      <w:r w:rsidRPr="001F081B">
        <w:rPr>
          <w:sz w:val="24"/>
          <w:szCs w:val="28"/>
        </w:rPr>
        <w:t>.</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lastRenderedPageBreak/>
        <w:t>У входа в каждое помещение размещается табличка с наименованием помещения (зал ожидания, приема/выдачи документов и т.д.).</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Доступ заявителей к парковочным местам является бесплатным.</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2.12.4. Места информирования, предназначенные для ознакомления заявителей с информационными материалами, оборудуются:</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 информационными стендами, на которых размещается визуальная и текстовая информация;</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 стульями и столами для оформления документов.</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 xml:space="preserve">К информационным стендам должна быть обеспечена возможность свободного доступа граждан. </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1F081B">
        <w:rPr>
          <w:sz w:val="24"/>
          <w:szCs w:val="28"/>
        </w:rPr>
        <w:t>удобным</w:t>
      </w:r>
      <w:proofErr w:type="gramEnd"/>
      <w:r w:rsidRPr="001F081B">
        <w:rPr>
          <w:sz w:val="24"/>
          <w:szCs w:val="28"/>
        </w:rPr>
        <w:t xml:space="preserve"> для чтения шрифтов, без исправлений.</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2.12.5. Требования к обеспечению условий доступности муниципальных услуг для инвалидов.</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2.13. Показатели доступности и качества муниципальной услуги</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2.13.1. Показателями доступности муниципальной услуги являются:</w:t>
      </w:r>
    </w:p>
    <w:p w:rsidR="00B0149B" w:rsidRPr="001F081B" w:rsidRDefault="00B0149B" w:rsidP="00B0149B">
      <w:pPr>
        <w:pStyle w:val="1"/>
        <w:shd w:val="clear" w:color="auto" w:fill="auto"/>
        <w:tabs>
          <w:tab w:val="left" w:pos="894"/>
        </w:tabs>
        <w:spacing w:before="0" w:after="0" w:line="240" w:lineRule="auto"/>
        <w:ind w:firstLine="709"/>
        <w:jc w:val="both"/>
        <w:rPr>
          <w:sz w:val="24"/>
          <w:szCs w:val="28"/>
        </w:rPr>
      </w:pPr>
      <w:r w:rsidRPr="001F081B">
        <w:rPr>
          <w:sz w:val="24"/>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proofErr w:type="spellStart"/>
      <w:r w:rsidRPr="001F081B">
        <w:rPr>
          <w:rStyle w:val="Verdana105pt0pt"/>
          <w:rFonts w:ascii="Times New Roman" w:hAnsi="Times New Roman" w:cs="Times New Roman"/>
          <w:sz w:val="24"/>
          <w:szCs w:val="28"/>
        </w:rPr>
        <w:t>том</w:t>
      </w:r>
      <w:r w:rsidRPr="001F081B">
        <w:rPr>
          <w:sz w:val="24"/>
          <w:szCs w:val="28"/>
        </w:rPr>
        <w:t>числе</w:t>
      </w:r>
      <w:proofErr w:type="spellEnd"/>
      <w:r w:rsidRPr="001F081B">
        <w:rPr>
          <w:sz w:val="24"/>
          <w:szCs w:val="28"/>
        </w:rPr>
        <w:t xml:space="preserve"> для лиц с ограниченными возможностями здоровья (инвалидов);</w:t>
      </w:r>
    </w:p>
    <w:p w:rsidR="00B0149B" w:rsidRPr="001F081B" w:rsidRDefault="00B0149B" w:rsidP="00B0149B">
      <w:pPr>
        <w:pStyle w:val="1"/>
        <w:shd w:val="clear" w:color="auto" w:fill="auto"/>
        <w:tabs>
          <w:tab w:val="left" w:pos="750"/>
        </w:tabs>
        <w:spacing w:before="0" w:after="0" w:line="240" w:lineRule="auto"/>
        <w:ind w:firstLine="709"/>
        <w:jc w:val="both"/>
        <w:rPr>
          <w:sz w:val="24"/>
          <w:szCs w:val="28"/>
        </w:rPr>
      </w:pPr>
      <w:r w:rsidRPr="001F081B">
        <w:rPr>
          <w:sz w:val="24"/>
          <w:szCs w:val="28"/>
        </w:rPr>
        <w:t xml:space="preserve">- оборудование мест ожидания в </w:t>
      </w:r>
      <w:proofErr w:type="gramStart"/>
      <w:r w:rsidRPr="001F081B">
        <w:rPr>
          <w:sz w:val="24"/>
          <w:szCs w:val="28"/>
        </w:rPr>
        <w:t>органе</w:t>
      </w:r>
      <w:proofErr w:type="gramEnd"/>
      <w:r w:rsidRPr="001F081B">
        <w:rPr>
          <w:sz w:val="24"/>
          <w:szCs w:val="28"/>
        </w:rPr>
        <w:t>, предоставляющем услугу, доступными местами общего пользования;</w:t>
      </w:r>
    </w:p>
    <w:p w:rsidR="00B0149B" w:rsidRPr="001F081B" w:rsidRDefault="00B0149B" w:rsidP="00B0149B">
      <w:pPr>
        <w:pStyle w:val="1"/>
        <w:shd w:val="clear" w:color="auto" w:fill="auto"/>
        <w:tabs>
          <w:tab w:val="left" w:pos="918"/>
        </w:tabs>
        <w:spacing w:before="0" w:after="0" w:line="240" w:lineRule="auto"/>
        <w:ind w:firstLine="709"/>
        <w:jc w:val="both"/>
        <w:rPr>
          <w:sz w:val="24"/>
          <w:szCs w:val="28"/>
        </w:rPr>
      </w:pPr>
      <w:r w:rsidRPr="001F081B">
        <w:rPr>
          <w:sz w:val="24"/>
          <w:szCs w:val="28"/>
        </w:rPr>
        <w:t xml:space="preserve">- оборудование мест ожидания и мест приема заявителей в </w:t>
      </w:r>
      <w:proofErr w:type="gramStart"/>
      <w:r w:rsidRPr="001F081B">
        <w:rPr>
          <w:sz w:val="24"/>
          <w:szCs w:val="28"/>
        </w:rPr>
        <w:t>органе</w:t>
      </w:r>
      <w:proofErr w:type="gramEnd"/>
      <w:r w:rsidRPr="001F081B">
        <w:rPr>
          <w:sz w:val="24"/>
          <w:szCs w:val="28"/>
        </w:rPr>
        <w:t>, предоставляющем услугу, стульями, столами (стойками) для возможности оформления документов;</w:t>
      </w:r>
    </w:p>
    <w:p w:rsidR="00B0149B" w:rsidRPr="001F081B" w:rsidRDefault="00B0149B" w:rsidP="00B0149B">
      <w:pPr>
        <w:pStyle w:val="1"/>
        <w:shd w:val="clear" w:color="auto" w:fill="auto"/>
        <w:tabs>
          <w:tab w:val="left" w:pos="754"/>
        </w:tabs>
        <w:spacing w:before="0" w:after="0" w:line="240" w:lineRule="auto"/>
        <w:ind w:firstLine="709"/>
        <w:jc w:val="both"/>
        <w:rPr>
          <w:sz w:val="24"/>
          <w:szCs w:val="28"/>
        </w:rPr>
      </w:pPr>
      <w:r w:rsidRPr="001F081B">
        <w:rPr>
          <w:sz w:val="24"/>
          <w:szCs w:val="28"/>
        </w:rPr>
        <w:t>- соблюдение графика работы органа, предоставляющего услугу;</w:t>
      </w:r>
    </w:p>
    <w:p w:rsidR="00B0149B" w:rsidRPr="001F081B" w:rsidRDefault="00B0149B" w:rsidP="00B0149B">
      <w:pPr>
        <w:pStyle w:val="1"/>
        <w:shd w:val="clear" w:color="auto" w:fill="auto"/>
        <w:tabs>
          <w:tab w:val="left" w:pos="750"/>
        </w:tabs>
        <w:spacing w:before="0" w:after="0" w:line="240" w:lineRule="auto"/>
        <w:ind w:firstLine="709"/>
        <w:jc w:val="both"/>
        <w:rPr>
          <w:sz w:val="24"/>
          <w:szCs w:val="28"/>
        </w:rPr>
      </w:pPr>
      <w:r w:rsidRPr="001F081B">
        <w:rPr>
          <w:sz w:val="24"/>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B0149B" w:rsidRPr="001F081B" w:rsidRDefault="00B0149B" w:rsidP="00B0149B">
      <w:pPr>
        <w:pStyle w:val="1"/>
        <w:shd w:val="clear" w:color="auto" w:fill="auto"/>
        <w:tabs>
          <w:tab w:val="left" w:pos="855"/>
        </w:tabs>
        <w:spacing w:before="0" w:after="0" w:line="240" w:lineRule="auto"/>
        <w:ind w:firstLine="709"/>
        <w:jc w:val="both"/>
        <w:rPr>
          <w:sz w:val="24"/>
          <w:szCs w:val="28"/>
        </w:rPr>
      </w:pPr>
      <w:r w:rsidRPr="001F081B">
        <w:rPr>
          <w:sz w:val="24"/>
          <w:szCs w:val="28"/>
        </w:rPr>
        <w:t xml:space="preserve">- возможность получения муниципальной услуги в многофункциональном </w:t>
      </w:r>
      <w:proofErr w:type="gramStart"/>
      <w:r w:rsidRPr="001F081B">
        <w:rPr>
          <w:sz w:val="24"/>
          <w:szCs w:val="28"/>
        </w:rPr>
        <w:t>центре</w:t>
      </w:r>
      <w:proofErr w:type="gramEnd"/>
      <w:r w:rsidRPr="001F081B">
        <w:rPr>
          <w:sz w:val="24"/>
          <w:szCs w:val="28"/>
        </w:rPr>
        <w:t>;</w:t>
      </w:r>
    </w:p>
    <w:p w:rsidR="00B0149B" w:rsidRPr="001F081B" w:rsidRDefault="00B0149B" w:rsidP="00B0149B">
      <w:pPr>
        <w:pStyle w:val="1"/>
        <w:shd w:val="clear" w:color="auto" w:fill="auto"/>
        <w:tabs>
          <w:tab w:val="left" w:pos="783"/>
        </w:tabs>
        <w:spacing w:before="0" w:after="0" w:line="240" w:lineRule="auto"/>
        <w:ind w:firstLine="709"/>
        <w:jc w:val="both"/>
        <w:rPr>
          <w:sz w:val="24"/>
          <w:szCs w:val="28"/>
        </w:rPr>
      </w:pPr>
      <w:r w:rsidRPr="001F081B">
        <w:rPr>
          <w:sz w:val="24"/>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2.13.2. Показателями качества муниципальной услуги являются:</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b/>
          <w:sz w:val="24"/>
          <w:szCs w:val="28"/>
        </w:rPr>
        <w:t>-</w:t>
      </w:r>
      <w:r w:rsidRPr="001F081B">
        <w:rPr>
          <w:sz w:val="24"/>
          <w:szCs w:val="28"/>
        </w:rPr>
        <w:t xml:space="preserve"> полнота предоставления муниципальной услуги в </w:t>
      </w:r>
      <w:proofErr w:type="gramStart"/>
      <w:r w:rsidRPr="001F081B">
        <w:rPr>
          <w:sz w:val="24"/>
          <w:szCs w:val="28"/>
        </w:rPr>
        <w:t>соответствии</w:t>
      </w:r>
      <w:proofErr w:type="gramEnd"/>
      <w:r w:rsidRPr="001F081B">
        <w:rPr>
          <w:sz w:val="24"/>
          <w:szCs w:val="28"/>
        </w:rPr>
        <w:t xml:space="preserve"> с требованиями </w:t>
      </w:r>
      <w:r w:rsidRPr="001F081B">
        <w:rPr>
          <w:sz w:val="24"/>
          <w:szCs w:val="28"/>
        </w:rPr>
        <w:lastRenderedPageBreak/>
        <w:t>настоящего административного регламента;</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 соблюдение сроков предоставления муниципальной услуги;</w:t>
      </w:r>
    </w:p>
    <w:p w:rsidR="00B0149B" w:rsidRPr="001F081B" w:rsidRDefault="00B0149B" w:rsidP="00B0149B">
      <w:pPr>
        <w:pStyle w:val="1"/>
        <w:shd w:val="clear" w:color="auto" w:fill="auto"/>
        <w:spacing w:before="0" w:after="0" w:line="240" w:lineRule="auto"/>
        <w:ind w:firstLine="709"/>
        <w:jc w:val="both"/>
        <w:rPr>
          <w:sz w:val="24"/>
          <w:szCs w:val="28"/>
        </w:rPr>
      </w:pPr>
      <w:r w:rsidRPr="001F081B">
        <w:rPr>
          <w:sz w:val="24"/>
          <w:szCs w:val="28"/>
        </w:rPr>
        <w:t xml:space="preserve">- удельный вес жалоб, поступивших в Администрацию по вопросу предоставления муниципальной услуги, в </w:t>
      </w:r>
      <w:proofErr w:type="gramStart"/>
      <w:r w:rsidRPr="001F081B">
        <w:rPr>
          <w:sz w:val="24"/>
          <w:szCs w:val="28"/>
        </w:rPr>
        <w:t>общем</w:t>
      </w:r>
      <w:proofErr w:type="gramEnd"/>
      <w:r w:rsidRPr="001F081B">
        <w:rPr>
          <w:sz w:val="24"/>
          <w:szCs w:val="28"/>
        </w:rPr>
        <w:t xml:space="preserve"> количестве заявлений на предоставление муниципальной услуги. </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2.14. Иные требования, в том числе учитывающие особенности предоставления муниципальной услуги электронной форме</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2.14.1. </w:t>
      </w:r>
      <w:proofErr w:type="gramStart"/>
      <w:r w:rsidRPr="001F081B">
        <w:rPr>
          <w:rFonts w:ascii="Times New Roman" w:hAnsi="Times New Roman" w:cs="Times New Roman"/>
          <w:sz w:val="24"/>
          <w:szCs w:val="28"/>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t>
      </w:r>
      <w:proofErr w:type="spellStart"/>
      <w:r w:rsidRPr="001F081B">
        <w:rPr>
          <w:rFonts w:ascii="Times New Roman" w:hAnsi="Times New Roman" w:cs="Times New Roman"/>
          <w:sz w:val="24"/>
          <w:szCs w:val="28"/>
        </w:rPr>
        <w:t>www.gosuslugi.ru</w:t>
      </w:r>
      <w:proofErr w:type="spellEnd"/>
      <w:r w:rsidRPr="001F081B">
        <w:rPr>
          <w:rFonts w:ascii="Times New Roman" w:hAnsi="Times New Roman" w:cs="Times New Roman"/>
          <w:sz w:val="24"/>
          <w:szCs w:val="28"/>
        </w:rPr>
        <w:t>) и Портале государственных и муниципальных услуг Воронежской области (</w:t>
      </w:r>
      <w:proofErr w:type="spellStart"/>
      <w:r w:rsidRPr="001F081B">
        <w:rPr>
          <w:rFonts w:ascii="Times New Roman" w:hAnsi="Times New Roman" w:cs="Times New Roman"/>
          <w:sz w:val="24"/>
          <w:szCs w:val="28"/>
        </w:rPr>
        <w:t>pgu.govvrn.ru</w:t>
      </w:r>
      <w:proofErr w:type="spellEnd"/>
      <w:r w:rsidRPr="001F081B">
        <w:rPr>
          <w:rFonts w:ascii="Times New Roman" w:hAnsi="Times New Roman" w:cs="Times New Roman"/>
          <w:sz w:val="24"/>
          <w:szCs w:val="28"/>
        </w:rPr>
        <w:t>).</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2.14.2. Заявитель в </w:t>
      </w:r>
      <w:proofErr w:type="gramStart"/>
      <w:r w:rsidRPr="001F081B">
        <w:rPr>
          <w:rFonts w:ascii="Times New Roman" w:hAnsi="Times New Roman" w:cs="Times New Roman"/>
          <w:sz w:val="24"/>
          <w:szCs w:val="28"/>
        </w:rPr>
        <w:t>целях</w:t>
      </w:r>
      <w:proofErr w:type="gramEnd"/>
      <w:r w:rsidRPr="001F081B">
        <w:rPr>
          <w:rFonts w:ascii="Times New Roman" w:hAnsi="Times New Roman" w:cs="Times New Roman"/>
          <w:sz w:val="24"/>
          <w:szCs w:val="28"/>
        </w:rPr>
        <w:t xml:space="preserve">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149B" w:rsidRPr="001F081B" w:rsidRDefault="00B0149B" w:rsidP="00B0149B">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3.1. Исчерпывающий перечень административных процедур</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3.1.1. Предоставление муниципальной услуги включает в себя следующие административные процедуры:</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прием и регистрация заявления и прилагаемых к нему документов;</w:t>
      </w:r>
      <w:proofErr w:type="gramEnd"/>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рассмотрение представленных документов и истребование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3.1.2. Последовательность действий при предоставлении муниципальной услуги отражена в </w:t>
      </w:r>
      <w:hyperlink w:anchor="P748" w:history="1">
        <w:r w:rsidRPr="001F081B">
          <w:rPr>
            <w:rFonts w:ascii="Times New Roman" w:hAnsi="Times New Roman" w:cs="Times New Roman"/>
            <w:sz w:val="24"/>
            <w:szCs w:val="28"/>
          </w:rPr>
          <w:t>блок-схеме</w:t>
        </w:r>
      </w:hyperlink>
      <w:r w:rsidRPr="001F081B">
        <w:rPr>
          <w:rFonts w:ascii="Times New Roman" w:hAnsi="Times New Roman" w:cs="Times New Roman"/>
          <w:sz w:val="24"/>
          <w:szCs w:val="28"/>
        </w:rPr>
        <w:t xml:space="preserve"> предоставления муниципальной услуги, приведенной в приложении </w:t>
      </w:r>
      <w:r>
        <w:rPr>
          <w:rFonts w:ascii="Times New Roman" w:hAnsi="Times New Roman" w:cs="Times New Roman"/>
          <w:sz w:val="24"/>
          <w:szCs w:val="28"/>
        </w:rPr>
        <w:t>№</w:t>
      </w:r>
      <w:r w:rsidRPr="001F081B">
        <w:rPr>
          <w:rFonts w:ascii="Times New Roman" w:hAnsi="Times New Roman" w:cs="Times New Roman"/>
          <w:sz w:val="24"/>
          <w:szCs w:val="28"/>
        </w:rPr>
        <w:t>3 к настоящему Административному регламенту.</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 Прием и регистрация заявления и прилагаемых к нему документов</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3.2.1. </w:t>
      </w:r>
      <w:proofErr w:type="gramStart"/>
      <w:r w:rsidRPr="001F081B">
        <w:rPr>
          <w:rFonts w:ascii="Times New Roman" w:hAnsi="Times New Roman" w:cs="Times New Roman"/>
          <w:sz w:val="24"/>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3.2.3. </w:t>
      </w:r>
      <w:proofErr w:type="gramStart"/>
      <w:r w:rsidRPr="001F081B">
        <w:rPr>
          <w:rFonts w:ascii="Times New Roman" w:hAnsi="Times New Roman" w:cs="Times New Roman"/>
          <w:sz w:val="24"/>
          <w:szCs w:val="28"/>
        </w:rPr>
        <w:t xml:space="preserve">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w:t>
      </w:r>
      <w:r w:rsidRPr="001F081B">
        <w:rPr>
          <w:rFonts w:ascii="Times New Roman" w:hAnsi="Times New Roman" w:cs="Times New Roman"/>
          <w:sz w:val="24"/>
          <w:szCs w:val="28"/>
        </w:rPr>
        <w:lastRenderedPageBreak/>
        <w:t>установленной форме (</w:t>
      </w:r>
      <w:hyperlink w:anchor="P610" w:history="1">
        <w:r w:rsidRPr="001F081B">
          <w:rPr>
            <w:rFonts w:ascii="Times New Roman" w:hAnsi="Times New Roman" w:cs="Times New Roman"/>
            <w:sz w:val="24"/>
            <w:szCs w:val="28"/>
          </w:rPr>
          <w:t>приложение N 2</w:t>
        </w:r>
      </w:hyperlink>
      <w:r w:rsidRPr="001F081B">
        <w:rPr>
          <w:rFonts w:ascii="Times New Roman" w:hAnsi="Times New Roman" w:cs="Times New Roman"/>
          <w:sz w:val="24"/>
          <w:szCs w:val="28"/>
        </w:rPr>
        <w:t xml:space="preserve"> к настоящему Административному регламенту) с указанием перечня документов и</w:t>
      </w:r>
      <w:proofErr w:type="gramEnd"/>
      <w:r w:rsidRPr="001F081B">
        <w:rPr>
          <w:rFonts w:ascii="Times New Roman" w:hAnsi="Times New Roman" w:cs="Times New Roman"/>
          <w:sz w:val="24"/>
          <w:szCs w:val="28"/>
        </w:rPr>
        <w:t xml:space="preserve"> даты их получения.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3.2.4. При наличии оснований, указанных в </w:t>
      </w:r>
      <w:hyperlink w:anchor="P187" w:history="1">
        <w:r w:rsidRPr="001F081B">
          <w:rPr>
            <w:rFonts w:ascii="Times New Roman" w:hAnsi="Times New Roman" w:cs="Times New Roman"/>
            <w:sz w:val="24"/>
            <w:szCs w:val="28"/>
          </w:rPr>
          <w:t>п. 2.7</w:t>
        </w:r>
      </w:hyperlink>
      <w:r w:rsidRPr="001F081B">
        <w:rPr>
          <w:rFonts w:ascii="Times New Roman" w:hAnsi="Times New Roman" w:cs="Times New Roman"/>
          <w:sz w:val="24"/>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1F081B">
        <w:rPr>
          <w:rFonts w:ascii="Times New Roman" w:hAnsi="Times New Roman" w:cs="Times New Roman"/>
          <w:sz w:val="24"/>
          <w:szCs w:val="28"/>
        </w:rPr>
        <w:t>объясняет заявителю содержание выявленных недостатков в представленных документах и предлагает</w:t>
      </w:r>
      <w:proofErr w:type="gramEnd"/>
      <w:r w:rsidRPr="001F081B">
        <w:rPr>
          <w:rFonts w:ascii="Times New Roman" w:hAnsi="Times New Roman" w:cs="Times New Roman"/>
          <w:sz w:val="24"/>
          <w:szCs w:val="28"/>
        </w:rPr>
        <w:t xml:space="preserve"> принять меры по их устранению.</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3.2.5. Результатом административной процедуры является прием и регистрация заявления и комплекта документов, выдача расписки в </w:t>
      </w:r>
      <w:proofErr w:type="gramStart"/>
      <w:r w:rsidRPr="001F081B">
        <w:rPr>
          <w:rFonts w:ascii="Times New Roman" w:hAnsi="Times New Roman" w:cs="Times New Roman"/>
          <w:sz w:val="24"/>
          <w:szCs w:val="28"/>
        </w:rPr>
        <w:t>получении</w:t>
      </w:r>
      <w:proofErr w:type="gramEnd"/>
      <w:r w:rsidRPr="001F081B">
        <w:rPr>
          <w:rFonts w:ascii="Times New Roman" w:hAnsi="Times New Roman" w:cs="Times New Roman"/>
          <w:sz w:val="24"/>
          <w:szCs w:val="28"/>
        </w:rPr>
        <w:t xml:space="preserve">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3.2.6. Максимальный срок исполнения административной процедуры - 1 календарный день.</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3.3. Рассмотрение представленных документов и истребование документов (сведений), указанных в </w:t>
      </w:r>
      <w:hyperlink w:anchor="P168" w:history="1">
        <w:proofErr w:type="gramStart"/>
        <w:r w:rsidRPr="001F081B">
          <w:rPr>
            <w:rFonts w:ascii="Times New Roman" w:hAnsi="Times New Roman" w:cs="Times New Roman"/>
            <w:sz w:val="24"/>
            <w:szCs w:val="28"/>
          </w:rPr>
          <w:t>пункте</w:t>
        </w:r>
        <w:proofErr w:type="gramEnd"/>
        <w:r w:rsidRPr="001F081B">
          <w:rPr>
            <w:rFonts w:ascii="Times New Roman" w:hAnsi="Times New Roman" w:cs="Times New Roman"/>
            <w:sz w:val="24"/>
            <w:szCs w:val="28"/>
          </w:rPr>
          <w:t xml:space="preserve">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государственных органов, органов местного самоуправления и иных органов</w:t>
      </w:r>
    </w:p>
    <w:p w:rsidR="00B0149B" w:rsidRPr="001F081B" w:rsidRDefault="00B0149B" w:rsidP="00B0149B">
      <w:pPr>
        <w:tabs>
          <w:tab w:val="num" w:pos="142"/>
        </w:tabs>
        <w:autoSpaceDE w:val="0"/>
        <w:autoSpaceDN w:val="0"/>
        <w:adjustRightInd w:val="0"/>
        <w:ind w:firstLine="709"/>
        <w:jc w:val="both"/>
      </w:pPr>
      <w:r w:rsidRPr="001F081B">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3.3.3. В случае отсутствия оснований, установленных </w:t>
      </w:r>
      <w:hyperlink w:anchor="P195" w:history="1">
        <w:r w:rsidRPr="001F081B">
          <w:rPr>
            <w:rFonts w:ascii="Times New Roman" w:hAnsi="Times New Roman" w:cs="Times New Roman"/>
            <w:sz w:val="24"/>
            <w:szCs w:val="28"/>
          </w:rPr>
          <w:t>пунктом 2.8</w:t>
        </w:r>
      </w:hyperlink>
      <w:r w:rsidRPr="001F081B">
        <w:rPr>
          <w:rFonts w:ascii="Times New Roman" w:hAnsi="Times New Roman" w:cs="Times New Roman"/>
          <w:sz w:val="24"/>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специалист Администрации запрашивает такие документы путем направления межведомственных запросов:</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w:t>
      </w:r>
      <w:proofErr w:type="gramStart"/>
      <w:r w:rsidRPr="001F081B">
        <w:rPr>
          <w:rFonts w:ascii="Times New Roman" w:hAnsi="Times New Roman" w:cs="Times New Roman"/>
          <w:sz w:val="24"/>
          <w:szCs w:val="28"/>
        </w:rPr>
        <w:t>в</w:t>
      </w:r>
      <w:proofErr w:type="gramEnd"/>
      <w:r w:rsidRPr="001F081B">
        <w:rPr>
          <w:rFonts w:ascii="Times New Roman" w:hAnsi="Times New Roman" w:cs="Times New Roman"/>
          <w:sz w:val="24"/>
          <w:szCs w:val="28"/>
        </w:rPr>
        <w:t xml:space="preserve">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0149B" w:rsidRPr="001F081B" w:rsidRDefault="00B0149B" w:rsidP="00B0149B">
      <w:pPr>
        <w:tabs>
          <w:tab w:val="num" w:pos="142"/>
        </w:tabs>
        <w:autoSpaceDE w:val="0"/>
        <w:autoSpaceDN w:val="0"/>
        <w:adjustRightInd w:val="0"/>
        <w:ind w:firstLine="709"/>
        <w:jc w:val="both"/>
      </w:pPr>
      <w:r w:rsidRPr="001F081B">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B0149B" w:rsidRPr="001F081B" w:rsidRDefault="00B0149B" w:rsidP="00B0149B">
      <w:pPr>
        <w:tabs>
          <w:tab w:val="num" w:pos="142"/>
        </w:tabs>
        <w:autoSpaceDE w:val="0"/>
        <w:autoSpaceDN w:val="0"/>
        <w:adjustRightInd w:val="0"/>
        <w:ind w:firstLine="709"/>
        <w:jc w:val="both"/>
      </w:pPr>
      <w:r w:rsidRPr="001F081B">
        <w:t xml:space="preserve">3.3.4. Направление межведомственного запроса осуществляется в электронной форме посредством единой системы межведомственного электронного </w:t>
      </w:r>
      <w:r w:rsidRPr="001F081B">
        <w:lastRenderedPageBreak/>
        <w:t>взаимодействия и подключенных к ней региональных систем межведомственного электронного взаимодействия.</w:t>
      </w:r>
    </w:p>
    <w:p w:rsidR="00B0149B" w:rsidRPr="001F081B" w:rsidRDefault="00B0149B" w:rsidP="00B0149B">
      <w:pPr>
        <w:tabs>
          <w:tab w:val="num" w:pos="142"/>
        </w:tabs>
        <w:autoSpaceDE w:val="0"/>
        <w:autoSpaceDN w:val="0"/>
        <w:adjustRightInd w:val="0"/>
        <w:ind w:firstLine="709"/>
        <w:jc w:val="both"/>
      </w:pPr>
      <w:proofErr w:type="gramStart"/>
      <w:r w:rsidRPr="001F081B">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roofErr w:type="gramEnd"/>
    </w:p>
    <w:p w:rsidR="00B0149B" w:rsidRPr="001F081B" w:rsidRDefault="00B0149B" w:rsidP="00B0149B">
      <w:pPr>
        <w:tabs>
          <w:tab w:val="num" w:pos="142"/>
        </w:tabs>
        <w:autoSpaceDE w:val="0"/>
        <w:autoSpaceDN w:val="0"/>
        <w:adjustRightInd w:val="0"/>
        <w:ind w:firstLine="709"/>
        <w:jc w:val="both"/>
      </w:pPr>
      <w:r w:rsidRPr="001F081B">
        <w:t xml:space="preserve">Межведомственный запрос в бумажном </w:t>
      </w:r>
      <w:proofErr w:type="gramStart"/>
      <w:r w:rsidRPr="001F081B">
        <w:t>виде</w:t>
      </w:r>
      <w:proofErr w:type="gramEnd"/>
      <w:r w:rsidRPr="001F081B">
        <w:t xml:space="preserve">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3.3.5. По результатам полученных сведений (документов) специалист осуществляет проверку документов.</w:t>
      </w:r>
    </w:p>
    <w:p w:rsidR="00B0149B" w:rsidRPr="001F081B" w:rsidRDefault="00B0149B" w:rsidP="00B0149B">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1F081B">
        <w:rPr>
          <w:rFonts w:ascii="Times New Roman" w:hAnsi="Times New Roman" w:cs="Times New Roman"/>
          <w:sz w:val="24"/>
          <w:szCs w:val="28"/>
        </w:rPr>
        <w:t xml:space="preserve"> (или) информации, </w:t>
      </w:r>
      <w:proofErr w:type="gramStart"/>
      <w:r w:rsidRPr="001F081B">
        <w:rPr>
          <w:rFonts w:ascii="Times New Roman" w:hAnsi="Times New Roman" w:cs="Times New Roman"/>
          <w:sz w:val="24"/>
          <w:szCs w:val="28"/>
        </w:rPr>
        <w:t>необходимых</w:t>
      </w:r>
      <w:proofErr w:type="gramEnd"/>
      <w:r w:rsidRPr="001F081B">
        <w:rPr>
          <w:rFonts w:ascii="Times New Roman" w:hAnsi="Times New Roman" w:cs="Times New Roman"/>
          <w:sz w:val="24"/>
          <w:szCs w:val="28"/>
        </w:rPr>
        <w:t xml:space="preserve"> для проведения переустройства и (или) перепланировки жилого помещения.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3.3.6. Результатом административной процедуры является установление предмета отсутствия оснований, указанных в </w:t>
      </w:r>
      <w:hyperlink w:anchor="P195" w:history="1">
        <w:proofErr w:type="gramStart"/>
        <w:r w:rsidRPr="001F081B">
          <w:rPr>
            <w:rFonts w:ascii="Times New Roman" w:hAnsi="Times New Roman" w:cs="Times New Roman"/>
            <w:sz w:val="24"/>
            <w:szCs w:val="28"/>
          </w:rPr>
          <w:t>пункте</w:t>
        </w:r>
        <w:proofErr w:type="gramEnd"/>
        <w:r w:rsidRPr="001F081B">
          <w:rPr>
            <w:rFonts w:ascii="Times New Roman" w:hAnsi="Times New Roman" w:cs="Times New Roman"/>
            <w:sz w:val="24"/>
            <w:szCs w:val="28"/>
          </w:rPr>
          <w:t xml:space="preserve"> 2.8</w:t>
        </w:r>
      </w:hyperlink>
      <w:r w:rsidRPr="001F081B">
        <w:rPr>
          <w:rFonts w:ascii="Times New Roman" w:hAnsi="Times New Roman" w:cs="Times New Roman"/>
          <w:sz w:val="24"/>
          <w:szCs w:val="28"/>
        </w:rPr>
        <w:t xml:space="preserve"> настоящего Административного регламента.</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исполнения административной процедуры - 31 календарный день.</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3.4.1. В случае отсутствия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3.4.2. В случае наличия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 принимается решение об отказе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 По результатам </w:t>
      </w:r>
      <w:proofErr w:type="gramStart"/>
      <w:r w:rsidRPr="001F081B">
        <w:rPr>
          <w:rFonts w:ascii="Times New Roman" w:hAnsi="Times New Roman" w:cs="Times New Roman"/>
          <w:sz w:val="24"/>
          <w:szCs w:val="28"/>
        </w:rPr>
        <w:t>принятого</w:t>
      </w:r>
      <w:proofErr w:type="gramEnd"/>
      <w:r w:rsidRPr="001F081B">
        <w:rPr>
          <w:rFonts w:ascii="Times New Roman" w:hAnsi="Times New Roman" w:cs="Times New Roman"/>
          <w:sz w:val="24"/>
          <w:szCs w:val="28"/>
        </w:rPr>
        <w:t xml:space="preserve"> решения специалист:</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3.4.3.1. </w:t>
      </w:r>
      <w:proofErr w:type="gramStart"/>
      <w:r w:rsidRPr="001F081B">
        <w:rPr>
          <w:rFonts w:ascii="Times New Roman" w:hAnsi="Times New Roman" w:cs="Times New Roman"/>
          <w:sz w:val="24"/>
          <w:szCs w:val="28"/>
        </w:rPr>
        <w:t xml:space="preserve">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4" w:history="1">
        <w:r w:rsidRPr="001F081B">
          <w:rPr>
            <w:rFonts w:ascii="Times New Roman" w:hAnsi="Times New Roman" w:cs="Times New Roman"/>
            <w:sz w:val="24"/>
            <w:szCs w:val="28"/>
          </w:rPr>
          <w:t>частью 1 статьи 27</w:t>
        </w:r>
      </w:hyperlink>
      <w:r w:rsidRPr="001F081B">
        <w:rPr>
          <w:rFonts w:ascii="Times New Roman" w:hAnsi="Times New Roman" w:cs="Times New Roman"/>
          <w:sz w:val="24"/>
          <w:szCs w:val="28"/>
        </w:rPr>
        <w:t xml:space="preserve"> Жилищного кодекса Российской Федерации.</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w:t>
      </w:r>
      <w:r w:rsidRPr="001F081B">
        <w:rPr>
          <w:rFonts w:ascii="Times New Roman" w:hAnsi="Times New Roman" w:cs="Times New Roman"/>
          <w:sz w:val="24"/>
          <w:szCs w:val="28"/>
        </w:rPr>
        <w:lastRenderedPageBreak/>
        <w:t>сопроводительным письмом в адрес АУ «МФЦ» в день регистрации указанных документов.</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3.4.6. Максимальный срок исполнения административной процедуры - 10 календарных дней.</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1F081B">
          <w:rPr>
            <w:rFonts w:ascii="Times New Roman" w:hAnsi="Times New Roman" w:cs="Times New Roman"/>
            <w:sz w:val="24"/>
            <w:szCs w:val="28"/>
          </w:rPr>
          <w:t xml:space="preserve">приложении </w:t>
        </w:r>
        <w:r>
          <w:rPr>
            <w:rFonts w:ascii="Times New Roman" w:hAnsi="Times New Roman" w:cs="Times New Roman"/>
            <w:sz w:val="24"/>
            <w:szCs w:val="28"/>
          </w:rPr>
          <w:t>№</w:t>
        </w:r>
        <w:r w:rsidRPr="001F081B">
          <w:rPr>
            <w:rFonts w:ascii="Times New Roman" w:hAnsi="Times New Roman" w:cs="Times New Roman"/>
            <w:sz w:val="24"/>
            <w:szCs w:val="28"/>
          </w:rPr>
          <w:t xml:space="preserve"> 1</w:t>
        </w:r>
      </w:hyperlink>
      <w:r w:rsidRPr="001F081B">
        <w:rPr>
          <w:rFonts w:ascii="Times New Roman" w:hAnsi="Times New Roman" w:cs="Times New Roman"/>
          <w:sz w:val="24"/>
          <w:szCs w:val="28"/>
        </w:rPr>
        <w:t xml:space="preserve"> к настоящему Административному регламенту.</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w:t>
      </w:r>
      <w:proofErr w:type="gramStart"/>
      <w:r w:rsidRPr="001F081B">
        <w:rPr>
          <w:rFonts w:ascii="Times New Roman" w:hAnsi="Times New Roman" w:cs="Times New Roman"/>
          <w:sz w:val="24"/>
          <w:szCs w:val="28"/>
        </w:rPr>
        <w:t>заявлении</w:t>
      </w:r>
      <w:proofErr w:type="gramEnd"/>
      <w:r w:rsidRPr="001F081B">
        <w:rPr>
          <w:rFonts w:ascii="Times New Roman" w:hAnsi="Times New Roman" w:cs="Times New Roman"/>
          <w:sz w:val="24"/>
          <w:szCs w:val="28"/>
        </w:rPr>
        <w:t>,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3.5.3. Максимальный срок исполнения административной процедуры - 3 </w:t>
      </w:r>
      <w:proofErr w:type="gramStart"/>
      <w:r w:rsidRPr="001F081B">
        <w:rPr>
          <w:rFonts w:ascii="Times New Roman" w:hAnsi="Times New Roman" w:cs="Times New Roman"/>
          <w:sz w:val="24"/>
          <w:szCs w:val="28"/>
        </w:rPr>
        <w:t>календарных</w:t>
      </w:r>
      <w:proofErr w:type="gramEnd"/>
      <w:r w:rsidRPr="001F081B">
        <w:rPr>
          <w:rFonts w:ascii="Times New Roman" w:hAnsi="Times New Roman" w:cs="Times New Roman"/>
          <w:sz w:val="24"/>
          <w:szCs w:val="28"/>
        </w:rPr>
        <w:t xml:space="preserve"> дня.</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3.6.1. </w:t>
      </w:r>
      <w:proofErr w:type="gramStart"/>
      <w:r w:rsidRPr="001F081B">
        <w:rPr>
          <w:rFonts w:ascii="Times New Roman" w:hAnsi="Times New Roman" w:cs="Times New Roman"/>
          <w:sz w:val="24"/>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149B" w:rsidRPr="001F081B" w:rsidRDefault="00B0149B" w:rsidP="00B0149B">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3.6.3. Получение результата муниципальной услуги в электронной форме предусмотрено.</w:t>
      </w:r>
    </w:p>
    <w:p w:rsidR="00B0149B" w:rsidRPr="001F081B" w:rsidRDefault="00B0149B" w:rsidP="00B0149B">
      <w:pPr>
        <w:pStyle w:val="ab"/>
        <w:spacing w:after="0" w:line="240" w:lineRule="auto"/>
        <w:ind w:left="0"/>
        <w:jc w:val="center"/>
        <w:rPr>
          <w:rFonts w:ascii="Times New Roman" w:hAnsi="Times New Roman"/>
          <w:b/>
          <w:sz w:val="24"/>
          <w:szCs w:val="28"/>
        </w:rPr>
      </w:pPr>
      <w:r w:rsidRPr="001F081B">
        <w:rPr>
          <w:rFonts w:ascii="Times New Roman" w:hAnsi="Times New Roman"/>
          <w:b/>
          <w:sz w:val="24"/>
          <w:szCs w:val="28"/>
        </w:rPr>
        <w:t xml:space="preserve">4. Формы </w:t>
      </w:r>
      <w:proofErr w:type="gramStart"/>
      <w:r w:rsidRPr="001F081B">
        <w:rPr>
          <w:rFonts w:ascii="Times New Roman" w:hAnsi="Times New Roman"/>
          <w:b/>
          <w:sz w:val="24"/>
          <w:szCs w:val="28"/>
        </w:rPr>
        <w:t>контроля за</w:t>
      </w:r>
      <w:proofErr w:type="gramEnd"/>
      <w:r w:rsidRPr="001F081B">
        <w:rPr>
          <w:rFonts w:ascii="Times New Roman" w:hAnsi="Times New Roman"/>
          <w:b/>
          <w:sz w:val="24"/>
          <w:szCs w:val="28"/>
        </w:rPr>
        <w:t xml:space="preserve"> исполнением административного регламента.</w:t>
      </w:r>
    </w:p>
    <w:p w:rsidR="00B0149B" w:rsidRPr="001F081B" w:rsidRDefault="00B0149B" w:rsidP="00B0149B">
      <w:pPr>
        <w:tabs>
          <w:tab w:val="num" w:pos="0"/>
        </w:tabs>
        <w:autoSpaceDE w:val="0"/>
        <w:autoSpaceDN w:val="0"/>
        <w:adjustRightInd w:val="0"/>
        <w:ind w:firstLine="709"/>
        <w:jc w:val="both"/>
      </w:pPr>
      <w:r w:rsidRPr="001F081B">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0149B" w:rsidRPr="001F081B" w:rsidRDefault="00B0149B" w:rsidP="00B0149B">
      <w:pPr>
        <w:tabs>
          <w:tab w:val="num" w:pos="0"/>
        </w:tabs>
        <w:autoSpaceDE w:val="0"/>
        <w:autoSpaceDN w:val="0"/>
        <w:adjustRightInd w:val="0"/>
        <w:ind w:firstLine="709"/>
        <w:jc w:val="both"/>
      </w:pPr>
      <w:r w:rsidRPr="001F081B">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0149B" w:rsidRPr="001F081B" w:rsidRDefault="00B0149B" w:rsidP="00B0149B">
      <w:pPr>
        <w:tabs>
          <w:tab w:val="num" w:pos="0"/>
        </w:tabs>
        <w:autoSpaceDE w:val="0"/>
        <w:autoSpaceDN w:val="0"/>
        <w:adjustRightInd w:val="0"/>
        <w:ind w:firstLine="709"/>
        <w:jc w:val="both"/>
      </w:pPr>
      <w:r w:rsidRPr="001F081B">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0149B" w:rsidRPr="001F081B" w:rsidRDefault="00B0149B" w:rsidP="00B0149B">
      <w:pPr>
        <w:tabs>
          <w:tab w:val="num" w:pos="0"/>
        </w:tabs>
        <w:adjustRightInd w:val="0"/>
        <w:ind w:firstLine="709"/>
        <w:jc w:val="both"/>
      </w:pPr>
      <w:r w:rsidRPr="001F081B">
        <w:t xml:space="preserve">4.3. Текущий контроль осуществляется путем проведения должностным лицом, ответственным за организацию работы по предоставлению муниципальной </w:t>
      </w:r>
      <w:r w:rsidRPr="001F081B">
        <w:lastRenderedPageBreak/>
        <w:t>услуги, проверок соблюдения и исполнения сотрудниками положений Административного регламента.</w:t>
      </w:r>
    </w:p>
    <w:p w:rsidR="00B0149B" w:rsidRPr="001F081B" w:rsidRDefault="00B0149B" w:rsidP="00B0149B">
      <w:pPr>
        <w:pStyle w:val="ConsPlusTitle"/>
        <w:widowControl/>
        <w:tabs>
          <w:tab w:val="num" w:pos="0"/>
        </w:tabs>
        <w:ind w:firstLine="709"/>
        <w:jc w:val="both"/>
        <w:rPr>
          <w:rFonts w:ascii="Times New Roman" w:hAnsi="Times New Roman" w:cs="Times New Roman"/>
          <w:b w:val="0"/>
          <w:sz w:val="24"/>
          <w:szCs w:val="28"/>
        </w:rPr>
      </w:pPr>
      <w:r w:rsidRPr="001F081B">
        <w:rPr>
          <w:rFonts w:ascii="Times New Roman" w:hAnsi="Times New Roman" w:cs="Times New Roman"/>
          <w:b w:val="0"/>
          <w:sz w:val="24"/>
          <w:szCs w:val="28"/>
        </w:rPr>
        <w:t>4.4. Проведение текущего контроля должно осуществляться не реже двух раз в год.</w:t>
      </w:r>
    </w:p>
    <w:p w:rsidR="00B0149B" w:rsidRPr="001F081B" w:rsidRDefault="00B0149B" w:rsidP="00B0149B">
      <w:pPr>
        <w:tabs>
          <w:tab w:val="num" w:pos="0"/>
        </w:tabs>
        <w:adjustRightInd w:val="0"/>
        <w:ind w:firstLine="709"/>
        <w:jc w:val="both"/>
      </w:pPr>
      <w:r w:rsidRPr="001F081B">
        <w:t xml:space="preserve">Текущий контроль может быть плановым (осуществляться на </w:t>
      </w:r>
      <w:proofErr w:type="gramStart"/>
      <w:r w:rsidRPr="001F081B">
        <w:t>основании</w:t>
      </w:r>
      <w:proofErr w:type="gramEnd"/>
      <w:r w:rsidRPr="001F081B">
        <w:t xml:space="preserve">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0149B" w:rsidRPr="001F081B" w:rsidRDefault="00B0149B" w:rsidP="00B0149B">
      <w:pPr>
        <w:tabs>
          <w:tab w:val="num" w:pos="0"/>
        </w:tabs>
        <w:autoSpaceDE w:val="0"/>
        <w:autoSpaceDN w:val="0"/>
        <w:adjustRightInd w:val="0"/>
        <w:ind w:firstLine="709"/>
        <w:jc w:val="both"/>
      </w:pPr>
      <w:r w:rsidRPr="001F081B">
        <w:t xml:space="preserve">Результаты проверки оформляются в </w:t>
      </w:r>
      <w:proofErr w:type="gramStart"/>
      <w:r w:rsidRPr="001F081B">
        <w:t>виде</w:t>
      </w:r>
      <w:proofErr w:type="gramEnd"/>
      <w:r w:rsidRPr="001F081B">
        <w:t xml:space="preserve"> справки, в которой отмечаются выявленные недостатки и указываются предложения по их устранению.</w:t>
      </w:r>
    </w:p>
    <w:p w:rsidR="00B0149B" w:rsidRPr="001F081B" w:rsidRDefault="00B0149B" w:rsidP="00B0149B">
      <w:pPr>
        <w:tabs>
          <w:tab w:val="num" w:pos="0"/>
        </w:tabs>
        <w:autoSpaceDE w:val="0"/>
        <w:autoSpaceDN w:val="0"/>
        <w:adjustRightInd w:val="0"/>
        <w:ind w:firstLine="709"/>
        <w:jc w:val="both"/>
      </w:pPr>
      <w:r w:rsidRPr="001F081B">
        <w:t xml:space="preserve">По результатам проведенных проверок в </w:t>
      </w:r>
      <w:proofErr w:type="gramStart"/>
      <w:r w:rsidRPr="001F081B">
        <w:t>случае</w:t>
      </w:r>
      <w:proofErr w:type="gramEnd"/>
      <w:r w:rsidRPr="001F081B">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0149B" w:rsidRPr="001F081B" w:rsidRDefault="00B0149B" w:rsidP="00B0149B">
      <w:pPr>
        <w:tabs>
          <w:tab w:val="num" w:pos="0"/>
        </w:tabs>
        <w:autoSpaceDE w:val="0"/>
        <w:autoSpaceDN w:val="0"/>
        <w:adjustRightInd w:val="0"/>
        <w:ind w:firstLine="709"/>
        <w:jc w:val="both"/>
      </w:pPr>
      <w:r w:rsidRPr="001F081B">
        <w:t xml:space="preserve">4.5. </w:t>
      </w:r>
      <w:proofErr w:type="gramStart"/>
      <w:r w:rsidRPr="001F081B">
        <w:t>Контроль за</w:t>
      </w:r>
      <w:proofErr w:type="gramEnd"/>
      <w:r w:rsidRPr="001F081B">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55F24" w:rsidRPr="00155F24" w:rsidRDefault="00155F24" w:rsidP="00155F24">
      <w:pPr>
        <w:ind w:firstLine="709"/>
        <w:jc w:val="center"/>
        <w:rPr>
          <w:b/>
        </w:rPr>
      </w:pPr>
      <w:r w:rsidRPr="00155F24">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5F24" w:rsidRPr="001D636A" w:rsidRDefault="00155F24" w:rsidP="00155F24">
      <w:pPr>
        <w:autoSpaceDE w:val="0"/>
        <w:autoSpaceDN w:val="0"/>
        <w:adjustRightInd w:val="0"/>
        <w:ind w:firstLine="709"/>
      </w:pPr>
      <w:r>
        <w:t xml:space="preserve">5.1. </w:t>
      </w:r>
      <w:r w:rsidRPr="001D636A">
        <w:t>Заявитель может обратиться с жалобой в том числе в следующих случаях:</w:t>
      </w:r>
    </w:p>
    <w:p w:rsidR="00155F24" w:rsidRPr="001D636A" w:rsidRDefault="00155F24" w:rsidP="00155F24">
      <w:pPr>
        <w:autoSpaceDE w:val="0"/>
        <w:autoSpaceDN w:val="0"/>
        <w:adjustRightInd w:val="0"/>
        <w:ind w:firstLine="709"/>
      </w:pPr>
      <w:r w:rsidRPr="001D636A">
        <w:t xml:space="preserve">1) нарушение срока регистрации запроса о предоставлении муниципальной услуги, запроса, указанного в </w:t>
      </w:r>
      <w:r w:rsidRPr="001D636A">
        <w:rPr>
          <w:color w:val="0000FF"/>
        </w:rPr>
        <w:t>статье 15.1</w:t>
      </w:r>
      <w:r w:rsidRPr="001D636A">
        <w:t xml:space="preserve"> Федерального закона от 27.07.2010 № 210-ФЗ «Об организации предоставления государственных и муниципальных услуг»;</w:t>
      </w:r>
    </w:p>
    <w:p w:rsidR="00155F24" w:rsidRPr="001D636A" w:rsidRDefault="00155F24" w:rsidP="00155F24">
      <w:pPr>
        <w:autoSpaceDE w:val="0"/>
        <w:autoSpaceDN w:val="0"/>
        <w:adjustRightInd w:val="0"/>
        <w:ind w:firstLine="709"/>
      </w:pPr>
      <w:r w:rsidRPr="001D636A">
        <w:t xml:space="preserve">2) нарушение срока предоставления муниципальной услуги. </w:t>
      </w:r>
      <w:proofErr w:type="gramStart"/>
      <w:r w:rsidRPr="001D636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rPr>
        <w:t>частью 1.3 статьи 16</w:t>
      </w:r>
      <w:r w:rsidRPr="001D636A">
        <w:t xml:space="preserve"> Федерального закона от 27.07.2010 № 210-ФЗ «Об организации предоставления государственных и муниципальных услуг»;</w:t>
      </w:r>
      <w:proofErr w:type="gramEnd"/>
    </w:p>
    <w:p w:rsidR="00155F24" w:rsidRPr="001D636A" w:rsidRDefault="00155F24" w:rsidP="00155F24">
      <w:pPr>
        <w:autoSpaceDE w:val="0"/>
        <w:autoSpaceDN w:val="0"/>
        <w:adjustRightInd w:val="0"/>
        <w:ind w:firstLine="709"/>
      </w:pPr>
      <w:r w:rsidRPr="001D636A">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t>Воронежской области</w:t>
      </w:r>
      <w:r w:rsidRPr="001D636A">
        <w:t>, муниципальными правовыми актами для предоставления муниципальной услуги;</w:t>
      </w:r>
    </w:p>
    <w:p w:rsidR="00155F24" w:rsidRPr="001D636A" w:rsidRDefault="00155F24" w:rsidP="00155F24">
      <w:pPr>
        <w:autoSpaceDE w:val="0"/>
        <w:autoSpaceDN w:val="0"/>
        <w:adjustRightInd w:val="0"/>
        <w:ind w:firstLine="709"/>
      </w:pPr>
      <w:r w:rsidRPr="001D636A">
        <w:t xml:space="preserve">4) отказ в </w:t>
      </w:r>
      <w:proofErr w:type="gramStart"/>
      <w:r w:rsidRPr="001D636A">
        <w:t>приеме</w:t>
      </w:r>
      <w:proofErr w:type="gramEnd"/>
      <w:r w:rsidRPr="001D636A">
        <w:t xml:space="preserve"> документов, предоставление которых предусмотрено нормативными правовыми актами Российской Федерации, нормативными правовыми актами </w:t>
      </w:r>
      <w:r>
        <w:t>Воронежской области</w:t>
      </w:r>
      <w:r w:rsidRPr="001D636A">
        <w:t>, муниципальными правовыми актами для предоставления муниципальной услуги, у заявителя;</w:t>
      </w:r>
    </w:p>
    <w:p w:rsidR="00155F24" w:rsidRPr="001D636A" w:rsidRDefault="00155F24" w:rsidP="00155F24">
      <w:pPr>
        <w:autoSpaceDE w:val="0"/>
        <w:autoSpaceDN w:val="0"/>
        <w:adjustRightInd w:val="0"/>
        <w:ind w:firstLine="709"/>
      </w:pPr>
      <w:proofErr w:type="gramStart"/>
      <w:r w:rsidRPr="001D636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Воронежской области,</w:t>
      </w:r>
      <w:r w:rsidRPr="001D636A">
        <w:t xml:space="preserve"> муниципальными правовыми актами.</w:t>
      </w:r>
      <w:proofErr w:type="gramEnd"/>
      <w:r w:rsidRPr="001D636A">
        <w:t xml:space="preserve"> </w:t>
      </w:r>
      <w:proofErr w:type="gramStart"/>
      <w:r w:rsidRPr="001D636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rPr>
        <w:t>частью 1.3 статьи 16</w:t>
      </w:r>
      <w:r w:rsidRPr="001D636A">
        <w:t xml:space="preserve"> Федерального закона от 27.07.2010 № 210-ФЗ «Об организации предоставления государственных и муниципальных услуг»;</w:t>
      </w:r>
      <w:proofErr w:type="gramEnd"/>
    </w:p>
    <w:p w:rsidR="00155F24" w:rsidRPr="001D636A" w:rsidRDefault="00155F24" w:rsidP="00155F24">
      <w:pPr>
        <w:autoSpaceDE w:val="0"/>
        <w:autoSpaceDN w:val="0"/>
        <w:adjustRightInd w:val="0"/>
        <w:ind w:firstLine="709"/>
      </w:pPr>
      <w:r w:rsidRPr="001D636A">
        <w:t>6) затребование с заявителя при предоставлении муниципальной у</w:t>
      </w:r>
      <w:r>
        <w:t>слуги платы, не предусмотренной</w:t>
      </w:r>
      <w:r w:rsidRPr="001D636A">
        <w:t xml:space="preserve"> нормативными правовыми актами </w:t>
      </w:r>
      <w:r>
        <w:t>Воронежской области</w:t>
      </w:r>
      <w:r w:rsidRPr="001D636A">
        <w:t>, муниципальными правовыми актами;</w:t>
      </w:r>
    </w:p>
    <w:p w:rsidR="00155F24" w:rsidRPr="001D636A" w:rsidRDefault="00155F24" w:rsidP="00155F24">
      <w:pPr>
        <w:autoSpaceDE w:val="0"/>
        <w:autoSpaceDN w:val="0"/>
        <w:adjustRightInd w:val="0"/>
        <w:ind w:firstLine="709"/>
      </w:pPr>
      <w:proofErr w:type="gramStart"/>
      <w:r w:rsidRPr="001D636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636A">
        <w:t xml:space="preserve"> </w:t>
      </w:r>
      <w:proofErr w:type="gramStart"/>
      <w:r w:rsidRPr="001D636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rPr>
        <w:t xml:space="preserve">частью 1.3 статьи </w:t>
      </w:r>
      <w:r w:rsidRPr="001D636A">
        <w:rPr>
          <w:color w:val="0000FF"/>
        </w:rPr>
        <w:lastRenderedPageBreak/>
        <w:t>16</w:t>
      </w:r>
      <w:r w:rsidRPr="001D636A">
        <w:t xml:space="preserve"> Федерального закона от 27.07.2010 № 210-ФЗ «Об организации предоставления государственных и муниципальных услуг»;</w:t>
      </w:r>
      <w:proofErr w:type="gramEnd"/>
    </w:p>
    <w:p w:rsidR="00155F24" w:rsidRPr="001D636A" w:rsidRDefault="00155F24" w:rsidP="00155F24">
      <w:pPr>
        <w:autoSpaceDE w:val="0"/>
        <w:autoSpaceDN w:val="0"/>
        <w:adjustRightInd w:val="0"/>
        <w:ind w:firstLine="709"/>
      </w:pPr>
      <w:r w:rsidRPr="001D636A">
        <w:t>8) нарушение срока или порядка выдачи документов по результатам предоставления муниципальной услуги;</w:t>
      </w:r>
    </w:p>
    <w:p w:rsidR="00155F24" w:rsidRPr="001D636A" w:rsidRDefault="00155F24" w:rsidP="00155F24">
      <w:pPr>
        <w:autoSpaceDE w:val="0"/>
        <w:autoSpaceDN w:val="0"/>
        <w:adjustRightInd w:val="0"/>
        <w:ind w:firstLine="709"/>
      </w:pPr>
      <w:proofErr w:type="gramStart"/>
      <w:r w:rsidRPr="001D636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Воронежской области</w:t>
      </w:r>
      <w:r w:rsidRPr="001D636A">
        <w:t>, муниципальными правовыми актами.</w:t>
      </w:r>
      <w:proofErr w:type="gramEnd"/>
      <w:r w:rsidRPr="001D636A">
        <w:t xml:space="preserve"> </w:t>
      </w:r>
      <w:proofErr w:type="gramStart"/>
      <w:r w:rsidRPr="001D636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rPr>
        <w:t>частью 1.3 статьи 16</w:t>
      </w:r>
      <w:r w:rsidRPr="001D636A">
        <w:t xml:space="preserve"> Федерального закона от 27.07.2010 № 210-ФЗ «Об организации предоставления государственных и муниципальных услуг».</w:t>
      </w:r>
      <w:proofErr w:type="gramEnd"/>
    </w:p>
    <w:p w:rsidR="00155F24" w:rsidRPr="001D636A" w:rsidRDefault="00155F24" w:rsidP="00155F24">
      <w:pPr>
        <w:autoSpaceDE w:val="0"/>
        <w:autoSpaceDN w:val="0"/>
        <w:adjustRightInd w:val="0"/>
        <w:ind w:firstLine="709"/>
      </w:pPr>
      <w:proofErr w:type="gramStart"/>
      <w:r w:rsidRPr="001D636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D636A">
        <w:rPr>
          <w:color w:val="0000FF"/>
        </w:rPr>
        <w:t>пунктом 4 части 1 статьи 7</w:t>
      </w:r>
      <w:r w:rsidRPr="001D636A">
        <w:t xml:space="preserve"> Федерального закона от 27.07.2010 № 210-ФЗ «Об организации предоставления государственных и муниципальных услуг».</w:t>
      </w:r>
      <w:proofErr w:type="gramEnd"/>
      <w:r w:rsidRPr="001D636A">
        <w:t xml:space="preserve"> </w:t>
      </w:r>
      <w:proofErr w:type="gramStart"/>
      <w:r w:rsidRPr="001D636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rPr>
        <w:t>частью 1.3 статьи 16</w:t>
      </w:r>
      <w:r w:rsidRPr="001D636A">
        <w:t xml:space="preserve"> Федерального закона от 27.07.2010 № 210-ФЗ «Об организации предоставления государственных и муниципальных услуг».</w:t>
      </w:r>
      <w:proofErr w:type="gramEnd"/>
    </w:p>
    <w:p w:rsidR="00155F24" w:rsidRPr="00DD6B42" w:rsidRDefault="00155F24" w:rsidP="00155F24">
      <w:pPr>
        <w:autoSpaceDE w:val="0"/>
        <w:autoSpaceDN w:val="0"/>
        <w:adjustRightInd w:val="0"/>
        <w:ind w:firstLine="709"/>
      </w:pPr>
      <w:r w:rsidRPr="00DD6B42">
        <w:rPr>
          <w:bCs/>
        </w:rPr>
        <w:t>5.2. Общие требования к порядку подачи и рассмотрения жалобы</w:t>
      </w:r>
      <w:r>
        <w:rPr>
          <w:bCs/>
        </w:rPr>
        <w:t>.</w:t>
      </w:r>
    </w:p>
    <w:p w:rsidR="00155F24" w:rsidRPr="001D636A" w:rsidRDefault="00155F24" w:rsidP="00155F24">
      <w:pPr>
        <w:autoSpaceDE w:val="0"/>
        <w:autoSpaceDN w:val="0"/>
        <w:adjustRightInd w:val="0"/>
        <w:ind w:firstLine="709"/>
      </w:pPr>
      <w:bookmarkStart w:id="5" w:name="Par22"/>
      <w:bookmarkEnd w:id="5"/>
      <w:r w:rsidRPr="001D636A">
        <w:t xml:space="preserve">1. </w:t>
      </w:r>
      <w:proofErr w:type="gramStart"/>
      <w:r w:rsidRPr="001D636A">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r w:rsidRPr="001D636A">
        <w:lastRenderedPageBreak/>
        <w:t xml:space="preserve">а также в организации, предусмотренные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w:t>
      </w:r>
      <w:proofErr w:type="gramEnd"/>
      <w:r w:rsidRPr="001D636A">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t>Воронежской области</w:t>
      </w:r>
      <w:r w:rsidRPr="001D636A">
        <w:t xml:space="preserve">. Жалобы на решения и действия (бездействие) работников организаций, предусмотренных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55F24" w:rsidRPr="001D636A" w:rsidRDefault="00155F24" w:rsidP="00155F24">
      <w:pPr>
        <w:autoSpaceDE w:val="0"/>
        <w:autoSpaceDN w:val="0"/>
        <w:adjustRightInd w:val="0"/>
        <w:ind w:firstLine="709"/>
      </w:pPr>
      <w:r w:rsidRPr="001D636A">
        <w:t xml:space="preserve">2. </w:t>
      </w:r>
      <w:proofErr w:type="gramStart"/>
      <w:r w:rsidRPr="001D636A">
        <w:t>Жалоба на решения и</w:t>
      </w:r>
      <w:r>
        <w:t xml:space="preserve"> действия (бездействие) органа </w:t>
      </w:r>
      <w:r w:rsidRPr="001D636A">
        <w:t xml:space="preserve">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t xml:space="preserve">информационную систему Портал Воронежской области в сети Интернет </w:t>
      </w:r>
      <w:r w:rsidRPr="0011314E">
        <w:t>(</w:t>
      </w:r>
      <w:proofErr w:type="spellStart"/>
      <w:r>
        <w:rPr>
          <w:lang w:val="en-US"/>
        </w:rPr>
        <w:t>govvrn</w:t>
      </w:r>
      <w:proofErr w:type="spellEnd"/>
      <w:proofErr w:type="gramEnd"/>
      <w:r w:rsidRPr="0011314E">
        <w:t>.</w:t>
      </w:r>
      <w:proofErr w:type="spellStart"/>
      <w:proofErr w:type="gramStart"/>
      <w:r>
        <w:rPr>
          <w:lang w:val="en-US"/>
        </w:rPr>
        <w:t>ru</w:t>
      </w:r>
      <w:proofErr w:type="spellEnd"/>
      <w:proofErr w:type="gramEnd"/>
      <w:r w:rsidRPr="0011314E">
        <w:t>)</w:t>
      </w:r>
      <w:r w:rsidRPr="001D636A">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w:t>
      </w:r>
      <w:r>
        <w:t>,</w:t>
      </w:r>
      <w:r w:rsidRPr="001D636A">
        <w:t xml:space="preserve"> </w:t>
      </w:r>
      <w:r>
        <w:t xml:space="preserve">информационную систему Портал Воронежской области в сети Интернет </w:t>
      </w:r>
      <w:r w:rsidRPr="0011314E">
        <w:t>(</w:t>
      </w:r>
      <w:proofErr w:type="spellStart"/>
      <w:r>
        <w:rPr>
          <w:lang w:val="en-US"/>
        </w:rPr>
        <w:t>govvrn</w:t>
      </w:r>
      <w:proofErr w:type="spellEnd"/>
      <w:r w:rsidRPr="0011314E">
        <w:t>.</w:t>
      </w:r>
      <w:proofErr w:type="spellStart"/>
      <w:r>
        <w:rPr>
          <w:lang w:val="en-US"/>
        </w:rPr>
        <w:t>ru</w:t>
      </w:r>
      <w:proofErr w:type="spellEnd"/>
      <w:r w:rsidRPr="0011314E">
        <w:t>)</w:t>
      </w:r>
      <w:r w:rsidRPr="001D636A">
        <w:t xml:space="preserve">, а также может быть принята при личном приеме заявителя. </w:t>
      </w:r>
      <w:proofErr w:type="gramStart"/>
      <w:r w:rsidRPr="001D636A">
        <w:t xml:space="preserve">Жалоба на решения и действия (бездействие) организаций, предусмотренных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t xml:space="preserve">информационную систему Портал </w:t>
      </w:r>
      <w:r>
        <w:lastRenderedPageBreak/>
        <w:t xml:space="preserve">Воронежской области в сети Интернет </w:t>
      </w:r>
      <w:r w:rsidRPr="0011314E">
        <w:t>(</w:t>
      </w:r>
      <w:proofErr w:type="spellStart"/>
      <w:r>
        <w:rPr>
          <w:lang w:val="en-US"/>
        </w:rPr>
        <w:t>govvrn</w:t>
      </w:r>
      <w:proofErr w:type="spellEnd"/>
      <w:r w:rsidRPr="0011314E">
        <w:t>.</w:t>
      </w:r>
      <w:proofErr w:type="spellStart"/>
      <w:r>
        <w:rPr>
          <w:lang w:val="en-US"/>
        </w:rPr>
        <w:t>ru</w:t>
      </w:r>
      <w:proofErr w:type="spellEnd"/>
      <w:r w:rsidRPr="0011314E">
        <w:t>)</w:t>
      </w:r>
      <w:r w:rsidRPr="001D636A">
        <w:t>, а</w:t>
      </w:r>
      <w:proofErr w:type="gramEnd"/>
      <w:r w:rsidRPr="001D636A">
        <w:t xml:space="preserve"> также может быть </w:t>
      </w:r>
      <w:proofErr w:type="gramStart"/>
      <w:r w:rsidRPr="001D636A">
        <w:t>принята</w:t>
      </w:r>
      <w:proofErr w:type="gramEnd"/>
      <w:r w:rsidRPr="001D636A">
        <w:t xml:space="preserve"> при личном приеме заявителя.</w:t>
      </w:r>
    </w:p>
    <w:p w:rsidR="00155F24" w:rsidRPr="001D636A" w:rsidRDefault="00155F24" w:rsidP="00155F24">
      <w:pPr>
        <w:autoSpaceDE w:val="0"/>
        <w:autoSpaceDN w:val="0"/>
        <w:adjustRightInd w:val="0"/>
        <w:ind w:firstLine="709"/>
      </w:pPr>
      <w:r w:rsidRPr="001D636A">
        <w:t xml:space="preserve">3. </w:t>
      </w:r>
      <w:proofErr w:type="gramStart"/>
      <w:r w:rsidRPr="001D636A">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1D636A">
        <w:t xml:space="preserve"> центра, его работников устанавливается Правительством Российской Федерации.</w:t>
      </w:r>
    </w:p>
    <w:p w:rsidR="00155F24" w:rsidRPr="001D636A" w:rsidRDefault="00155F24" w:rsidP="00155F24">
      <w:pPr>
        <w:autoSpaceDE w:val="0"/>
        <w:autoSpaceDN w:val="0"/>
        <w:adjustRightInd w:val="0"/>
        <w:ind w:firstLine="709"/>
      </w:pPr>
      <w:r w:rsidRPr="001D636A">
        <w:t>3.1. В случае</w:t>
      </w:r>
      <w:proofErr w:type="gramStart"/>
      <w:r w:rsidRPr="001D636A">
        <w:t>,</w:t>
      </w:r>
      <w:proofErr w:type="gramEnd"/>
      <w:r w:rsidRPr="001D636A">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1D636A">
        <w:rPr>
          <w:color w:val="0000FF"/>
        </w:rPr>
        <w:t>статьи 11.1</w:t>
      </w:r>
      <w:r w:rsidRPr="001D636A">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155F24" w:rsidRPr="001D636A" w:rsidRDefault="00155F24" w:rsidP="00155F24">
      <w:pPr>
        <w:autoSpaceDE w:val="0"/>
        <w:autoSpaceDN w:val="0"/>
        <w:adjustRightInd w:val="0"/>
        <w:ind w:firstLine="709"/>
      </w:pPr>
      <w:r w:rsidRPr="001D636A">
        <w:t xml:space="preserve">3.2. </w:t>
      </w:r>
      <w:proofErr w:type="gramStart"/>
      <w:r w:rsidRPr="001D636A">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1D636A">
        <w:rPr>
          <w:color w:val="0000FF"/>
        </w:rPr>
        <w:t>частью 2 статьи 6</w:t>
      </w:r>
      <w:r w:rsidRPr="001D636A">
        <w:t xml:space="preserve"> Градостроительного кодекса Российской Федерации, может</w:t>
      </w:r>
      <w:proofErr w:type="gramEnd"/>
      <w:r w:rsidRPr="001D636A">
        <w:t xml:space="preserve"> быть </w:t>
      </w:r>
      <w:proofErr w:type="gramStart"/>
      <w:r w:rsidRPr="001D636A">
        <w:t>подана</w:t>
      </w:r>
      <w:proofErr w:type="gramEnd"/>
      <w:r w:rsidRPr="001D636A">
        <w:t xml:space="preserve"> такими лицами в порядке, установленном настоящей статьей, либо в порядке, установленном антимонопольным </w:t>
      </w:r>
      <w:r w:rsidRPr="001D636A">
        <w:rPr>
          <w:color w:val="0000FF"/>
        </w:rPr>
        <w:t>законодательством</w:t>
      </w:r>
      <w:r w:rsidRPr="001D636A">
        <w:t xml:space="preserve"> Российской Федерации, в антимонопольный орган.</w:t>
      </w:r>
    </w:p>
    <w:p w:rsidR="00155F24" w:rsidRPr="001D636A" w:rsidRDefault="00155F24" w:rsidP="00155F24">
      <w:pPr>
        <w:autoSpaceDE w:val="0"/>
        <w:autoSpaceDN w:val="0"/>
        <w:adjustRightInd w:val="0"/>
        <w:ind w:firstLine="709"/>
      </w:pPr>
      <w:r w:rsidRPr="001D636A">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t>Воронежской области</w:t>
      </w:r>
      <w:r w:rsidRPr="001D636A">
        <w:t xml:space="preserve"> и муниципальными правовыми актами.</w:t>
      </w:r>
    </w:p>
    <w:p w:rsidR="00155F24" w:rsidRPr="001D636A" w:rsidRDefault="00155F24" w:rsidP="00155F24">
      <w:pPr>
        <w:autoSpaceDE w:val="0"/>
        <w:autoSpaceDN w:val="0"/>
        <w:adjustRightInd w:val="0"/>
        <w:ind w:firstLine="709"/>
      </w:pPr>
      <w:r w:rsidRPr="001D636A">
        <w:lastRenderedPageBreak/>
        <w:t>5. Жалоба должна содержать:</w:t>
      </w:r>
    </w:p>
    <w:p w:rsidR="00155F24" w:rsidRPr="001D636A" w:rsidRDefault="00155F24" w:rsidP="00155F24">
      <w:pPr>
        <w:autoSpaceDE w:val="0"/>
        <w:autoSpaceDN w:val="0"/>
        <w:adjustRightInd w:val="0"/>
        <w:ind w:firstLine="709"/>
      </w:pPr>
      <w:proofErr w:type="gramStart"/>
      <w:r w:rsidRPr="001D636A">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55F24" w:rsidRPr="001D636A" w:rsidRDefault="00155F24" w:rsidP="00155F24">
      <w:pPr>
        <w:autoSpaceDE w:val="0"/>
        <w:autoSpaceDN w:val="0"/>
        <w:adjustRightInd w:val="0"/>
        <w:ind w:firstLine="709"/>
      </w:pPr>
      <w:proofErr w:type="gramStart"/>
      <w:r w:rsidRPr="001D636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F24" w:rsidRPr="001D636A" w:rsidRDefault="00155F24" w:rsidP="00155F24">
      <w:pPr>
        <w:autoSpaceDE w:val="0"/>
        <w:autoSpaceDN w:val="0"/>
        <w:adjustRightInd w:val="0"/>
        <w:ind w:firstLine="709"/>
      </w:pPr>
      <w:r w:rsidRPr="001D636A">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их работников;</w:t>
      </w:r>
    </w:p>
    <w:p w:rsidR="00155F24" w:rsidRPr="001D636A" w:rsidRDefault="00155F24" w:rsidP="00155F24">
      <w:pPr>
        <w:autoSpaceDE w:val="0"/>
        <w:autoSpaceDN w:val="0"/>
        <w:adjustRightInd w:val="0"/>
        <w:ind w:firstLine="709"/>
      </w:pPr>
      <w:proofErr w:type="gramStart"/>
      <w:r w:rsidRPr="001D636A">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их работников.</w:t>
      </w:r>
      <w:proofErr w:type="gramEnd"/>
      <w:r w:rsidRPr="001D636A">
        <w:t xml:space="preserve"> Заявителем могут быть представлены документы (при наличии), подтверждающие доводы заявителя, либо их копии.</w:t>
      </w:r>
    </w:p>
    <w:p w:rsidR="00155F24" w:rsidRPr="001D636A" w:rsidRDefault="00155F24" w:rsidP="00155F24">
      <w:pPr>
        <w:autoSpaceDE w:val="0"/>
        <w:autoSpaceDN w:val="0"/>
        <w:adjustRightInd w:val="0"/>
        <w:ind w:firstLine="709"/>
      </w:pPr>
      <w:r w:rsidRPr="001D636A">
        <w:t xml:space="preserve">6. </w:t>
      </w:r>
      <w:proofErr w:type="gramStart"/>
      <w:r w:rsidRPr="001D636A">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1D636A">
        <w:lastRenderedPageBreak/>
        <w:t>многофункционального центра, организаций</w:t>
      </w:r>
      <w:proofErr w:type="gramEnd"/>
      <w:r w:rsidRPr="001D636A">
        <w:t xml:space="preserve">, предусмотренных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5F24" w:rsidRPr="001D636A" w:rsidRDefault="00155F24" w:rsidP="00155F24">
      <w:pPr>
        <w:autoSpaceDE w:val="0"/>
        <w:autoSpaceDN w:val="0"/>
        <w:adjustRightInd w:val="0"/>
        <w:ind w:firstLine="709"/>
      </w:pPr>
      <w:bookmarkStart w:id="6" w:name="Par44"/>
      <w:bookmarkEnd w:id="6"/>
      <w:r w:rsidRPr="001D636A">
        <w:t>7. По результатам рассмотрения жалобы принимается одно из следующих решений:</w:t>
      </w:r>
    </w:p>
    <w:p w:rsidR="00155F24" w:rsidRPr="001D636A" w:rsidRDefault="00155F24" w:rsidP="00155F24">
      <w:pPr>
        <w:autoSpaceDE w:val="0"/>
        <w:autoSpaceDN w:val="0"/>
        <w:adjustRightInd w:val="0"/>
        <w:ind w:firstLine="709"/>
      </w:pPr>
      <w:r w:rsidRPr="001D636A">
        <w:t xml:space="preserve">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t>Воронежской области</w:t>
      </w:r>
      <w:r w:rsidRPr="001D636A">
        <w:t>, муниципальными правовыми актами;</w:t>
      </w:r>
    </w:p>
    <w:p w:rsidR="00155F24" w:rsidRPr="001D636A" w:rsidRDefault="00155F24" w:rsidP="00155F24">
      <w:pPr>
        <w:autoSpaceDE w:val="0"/>
        <w:autoSpaceDN w:val="0"/>
        <w:adjustRightInd w:val="0"/>
        <w:ind w:firstLine="709"/>
      </w:pPr>
      <w:r w:rsidRPr="001D636A">
        <w:t xml:space="preserve">2) в </w:t>
      </w:r>
      <w:proofErr w:type="gramStart"/>
      <w:r w:rsidRPr="001D636A">
        <w:t>удовлетворении</w:t>
      </w:r>
      <w:proofErr w:type="gramEnd"/>
      <w:r w:rsidRPr="001D636A">
        <w:t xml:space="preserve"> жалобы отказывается.</w:t>
      </w:r>
    </w:p>
    <w:p w:rsidR="00155F24" w:rsidRPr="001D636A" w:rsidRDefault="00155F24" w:rsidP="00155F24">
      <w:pPr>
        <w:autoSpaceDE w:val="0"/>
        <w:autoSpaceDN w:val="0"/>
        <w:adjustRightInd w:val="0"/>
        <w:ind w:firstLine="709"/>
      </w:pPr>
      <w:bookmarkStart w:id="7" w:name="Par48"/>
      <w:bookmarkEnd w:id="7"/>
      <w:r w:rsidRPr="001D636A">
        <w:t xml:space="preserve">8. Не позднее дня, следующего за днем принятия решения, указанного в </w:t>
      </w:r>
      <w:proofErr w:type="gramStart"/>
      <w:r>
        <w:rPr>
          <w:color w:val="0000FF"/>
        </w:rPr>
        <w:t>пункте</w:t>
      </w:r>
      <w:proofErr w:type="gramEnd"/>
      <w:r w:rsidRPr="001D636A">
        <w:rPr>
          <w:color w:val="0000FF"/>
        </w:rPr>
        <w:t xml:space="preserve"> 7</w:t>
      </w:r>
      <w:r w:rsidRPr="001D636A">
        <w:t xml:space="preserve"> настояще</w:t>
      </w:r>
      <w:r>
        <w:t xml:space="preserve">го </w:t>
      </w:r>
      <w:r w:rsidRPr="0031139C">
        <w:t>раздела,</w:t>
      </w:r>
      <w:r w:rsidRPr="001D636A">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F24" w:rsidRPr="001D636A" w:rsidRDefault="00155F24" w:rsidP="00155F24">
      <w:pPr>
        <w:autoSpaceDE w:val="0"/>
        <w:autoSpaceDN w:val="0"/>
        <w:adjustRightInd w:val="0"/>
        <w:ind w:firstLine="709"/>
      </w:pPr>
      <w:r w:rsidRPr="001D636A">
        <w:t xml:space="preserve">8.1. </w:t>
      </w:r>
      <w:proofErr w:type="gramStart"/>
      <w:r w:rsidRPr="001D636A">
        <w:t xml:space="preserve">В случае признания жалобы подлежащей удовлетворению в ответе заявителю, указанном в </w:t>
      </w:r>
      <w:r>
        <w:rPr>
          <w:color w:val="0000FF"/>
        </w:rPr>
        <w:t xml:space="preserve">пункте </w:t>
      </w:r>
      <w:r w:rsidRPr="001D636A">
        <w:rPr>
          <w:color w:val="0000FF"/>
        </w:rPr>
        <w:t>8</w:t>
      </w:r>
      <w:r w:rsidRPr="001D636A">
        <w:t xml:space="preserve"> настояще</w:t>
      </w:r>
      <w:r>
        <w:t>го раздела</w:t>
      </w:r>
      <w:r w:rsidRPr="001D636A">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1D636A">
        <w:rPr>
          <w:color w:val="0000FF"/>
        </w:rPr>
        <w:t>частью 1.1 статьи 16</w:t>
      </w:r>
      <w:r w:rsidRPr="001D636A">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D636A">
        <w:t xml:space="preserve"> доставленные неудобства и указывается информация о дальнейших действиях, которые необходимо сове</w:t>
      </w:r>
      <w:bookmarkStart w:id="8" w:name="_GoBack"/>
      <w:bookmarkEnd w:id="8"/>
      <w:r w:rsidRPr="001D636A">
        <w:t>ршить заявителю в целях получения муниципальной услуги.</w:t>
      </w:r>
    </w:p>
    <w:p w:rsidR="00155F24" w:rsidRPr="001D636A" w:rsidRDefault="00155F24" w:rsidP="00155F24">
      <w:pPr>
        <w:autoSpaceDE w:val="0"/>
        <w:autoSpaceDN w:val="0"/>
        <w:adjustRightInd w:val="0"/>
        <w:ind w:firstLine="709"/>
      </w:pPr>
      <w:r w:rsidRPr="001D636A">
        <w:t xml:space="preserve">8.2. В случае признания </w:t>
      </w:r>
      <w:proofErr w:type="gramStart"/>
      <w:r w:rsidRPr="001D636A">
        <w:t>жалобы</w:t>
      </w:r>
      <w:proofErr w:type="gramEnd"/>
      <w:r w:rsidRPr="001D636A">
        <w:t xml:space="preserve"> не подлежащей удовлетворению в ответе заявителю, указанном в </w:t>
      </w:r>
      <w:r>
        <w:rPr>
          <w:color w:val="0000FF"/>
        </w:rPr>
        <w:t>пункте</w:t>
      </w:r>
      <w:r w:rsidRPr="001D636A">
        <w:rPr>
          <w:color w:val="0000FF"/>
        </w:rPr>
        <w:t xml:space="preserve"> 8</w:t>
      </w:r>
      <w:r w:rsidRPr="001D636A">
        <w:t xml:space="preserve"> настояще</w:t>
      </w:r>
      <w:r>
        <w:t>го раздела,</w:t>
      </w:r>
      <w:r w:rsidRPr="001D636A">
        <w:t xml:space="preserve"> даются аргументированные разъяснения о причинах принятого решения, а также информация о порядке обжалования принятого решения.</w:t>
      </w:r>
    </w:p>
    <w:p w:rsidR="00155F24" w:rsidRPr="001D636A" w:rsidRDefault="00155F24" w:rsidP="00155F24">
      <w:pPr>
        <w:autoSpaceDE w:val="0"/>
        <w:autoSpaceDN w:val="0"/>
        <w:adjustRightInd w:val="0"/>
        <w:ind w:firstLine="709"/>
      </w:pPr>
      <w:r w:rsidRPr="001D636A">
        <w:t xml:space="preserve">9. В случае установления в ходе или по результатам </w:t>
      </w:r>
      <w:proofErr w:type="gramStart"/>
      <w:r w:rsidRPr="001D636A">
        <w:t>рассмотрения жалобы признаков состава административного правонарушения</w:t>
      </w:r>
      <w:proofErr w:type="gramEnd"/>
      <w:r w:rsidRPr="001D636A">
        <w:t xml:space="preserve"> или преступления </w:t>
      </w:r>
      <w:r w:rsidRPr="001D636A">
        <w:lastRenderedPageBreak/>
        <w:t xml:space="preserve">должностное лицо, работник, наделенные полномочиями по рассмотрению жалоб в соответствии с </w:t>
      </w:r>
      <w:r>
        <w:rPr>
          <w:color w:val="0000FF"/>
        </w:rPr>
        <w:t>пунктом</w:t>
      </w:r>
      <w:r w:rsidRPr="001D636A">
        <w:rPr>
          <w:color w:val="0000FF"/>
        </w:rPr>
        <w:t xml:space="preserve"> 1</w:t>
      </w:r>
      <w:r w:rsidRPr="001D636A">
        <w:t xml:space="preserve"> настояще</w:t>
      </w:r>
      <w:r>
        <w:t>го раздела,</w:t>
      </w:r>
      <w:r w:rsidRPr="001D636A">
        <w:t xml:space="preserve"> незамедлительно направляют имеющиеся материалы в органы прокуратуры.</w:t>
      </w:r>
    </w:p>
    <w:p w:rsidR="00155F24" w:rsidRPr="001D636A" w:rsidRDefault="00155F24" w:rsidP="00155F24">
      <w:pPr>
        <w:autoSpaceDE w:val="0"/>
        <w:autoSpaceDN w:val="0"/>
        <w:adjustRightInd w:val="0"/>
        <w:ind w:firstLine="709"/>
      </w:pPr>
      <w:r w:rsidRPr="001D636A">
        <w:t xml:space="preserve">10. Положения </w:t>
      </w:r>
      <w:r>
        <w:t>раздела 5 Административного регламента</w:t>
      </w:r>
      <w:r w:rsidRPr="001D636A">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1D636A">
        <w:rPr>
          <w:color w:val="0000FF"/>
        </w:rPr>
        <w:t>законом</w:t>
      </w:r>
      <w:r w:rsidRPr="001D636A">
        <w:t xml:space="preserve"> от 2 мая 2006 года N 59-ФЗ </w:t>
      </w:r>
      <w:r>
        <w:t>«</w:t>
      </w:r>
      <w:r w:rsidRPr="001D636A">
        <w:t>О порядке рассмотрения обращен</w:t>
      </w:r>
      <w:r>
        <w:t>ий граждан Российской Федерации»</w:t>
      </w:r>
      <w:r w:rsidRPr="001D636A">
        <w:t>.</w:t>
      </w:r>
    </w:p>
    <w:p w:rsidR="00B0149B" w:rsidRPr="00155F24" w:rsidRDefault="00155F24" w:rsidP="00B0149B">
      <w:pPr>
        <w:rPr>
          <w:b/>
          <w:sz w:val="22"/>
          <w:szCs w:val="20"/>
        </w:rPr>
      </w:pPr>
      <w:r w:rsidRPr="00155F24">
        <w:rPr>
          <w:b/>
        </w:rPr>
        <w:t>(раздел 5 в редакции постановления от 04.02.2019 №4)</w:t>
      </w:r>
      <w:r w:rsidR="00B0149B" w:rsidRPr="00155F24">
        <w:rPr>
          <w:b/>
        </w:rPr>
        <w:br w:type="page"/>
      </w:r>
    </w:p>
    <w:p w:rsidR="00B0149B" w:rsidRPr="001F081B" w:rsidRDefault="00B0149B" w:rsidP="00B0149B">
      <w:pPr>
        <w:autoSpaceDE w:val="0"/>
        <w:autoSpaceDN w:val="0"/>
        <w:adjustRightInd w:val="0"/>
        <w:jc w:val="right"/>
      </w:pPr>
      <w:bookmarkStart w:id="9" w:name="P472"/>
      <w:bookmarkEnd w:id="9"/>
      <w:r w:rsidRPr="001F081B">
        <w:lastRenderedPageBreak/>
        <w:t>Приложение № 1</w:t>
      </w:r>
    </w:p>
    <w:p w:rsidR="00B0149B" w:rsidRPr="001F081B" w:rsidRDefault="00B0149B" w:rsidP="00B0149B">
      <w:pPr>
        <w:autoSpaceDE w:val="0"/>
        <w:autoSpaceDN w:val="0"/>
        <w:adjustRightInd w:val="0"/>
        <w:jc w:val="right"/>
      </w:pPr>
      <w:r w:rsidRPr="001F081B">
        <w:t>к административному регламенту</w:t>
      </w:r>
    </w:p>
    <w:p w:rsidR="00B0149B" w:rsidRPr="001F081B" w:rsidRDefault="00B0149B" w:rsidP="00B0149B">
      <w:pPr>
        <w:pStyle w:val="ConsPlusNormal"/>
        <w:ind w:firstLine="709"/>
        <w:jc w:val="both"/>
        <w:rPr>
          <w:rFonts w:ascii="Times New Roman" w:hAnsi="Times New Roman" w:cs="Times New Roman"/>
        </w:rPr>
      </w:pPr>
    </w:p>
    <w:p w:rsidR="00B0149B" w:rsidRPr="000F4405" w:rsidRDefault="00B0149B" w:rsidP="00B0149B">
      <w:pPr>
        <w:autoSpaceDE w:val="0"/>
        <w:autoSpaceDN w:val="0"/>
        <w:adjustRightInd w:val="0"/>
        <w:ind w:firstLine="709"/>
        <w:jc w:val="both"/>
      </w:pPr>
      <w:r w:rsidRPr="001F081B">
        <w:t xml:space="preserve">1. </w:t>
      </w:r>
      <w:r w:rsidRPr="000F4405">
        <w:t xml:space="preserve">Место нахождения администрации Поповского сельского поселения Богучарского муниципального района Воронежской области: Воронежская область, Богучарский район село </w:t>
      </w:r>
      <w:proofErr w:type="spellStart"/>
      <w:r w:rsidRPr="000F4405">
        <w:t>Лофицкое</w:t>
      </w:r>
      <w:proofErr w:type="spellEnd"/>
      <w:r w:rsidRPr="000F4405">
        <w:t>, ул. Ленина, д. 60.</w:t>
      </w:r>
    </w:p>
    <w:p w:rsidR="00B0149B" w:rsidRPr="000F4405" w:rsidRDefault="00B0149B" w:rsidP="00B0149B">
      <w:pPr>
        <w:autoSpaceDE w:val="0"/>
        <w:autoSpaceDN w:val="0"/>
        <w:adjustRightInd w:val="0"/>
        <w:ind w:firstLine="709"/>
        <w:jc w:val="both"/>
      </w:pPr>
      <w:r w:rsidRPr="000F4405">
        <w:t>График работы администрации Поповского сельского поселения Богучарского муниципального района Воронежской области:</w:t>
      </w:r>
    </w:p>
    <w:p w:rsidR="00B0149B" w:rsidRPr="000F4405" w:rsidRDefault="00B0149B" w:rsidP="00B0149B">
      <w:pPr>
        <w:autoSpaceDE w:val="0"/>
        <w:autoSpaceDN w:val="0"/>
        <w:adjustRightInd w:val="0"/>
        <w:ind w:firstLine="709"/>
        <w:jc w:val="both"/>
      </w:pPr>
      <w:r w:rsidRPr="000F4405">
        <w:t>понедельник - пятница: с 08-00  до 16-00;</w:t>
      </w:r>
    </w:p>
    <w:p w:rsidR="00B0149B" w:rsidRPr="000F4405" w:rsidRDefault="00B0149B" w:rsidP="00B0149B">
      <w:pPr>
        <w:autoSpaceDE w:val="0"/>
        <w:autoSpaceDN w:val="0"/>
        <w:adjustRightInd w:val="0"/>
        <w:ind w:firstLine="709"/>
        <w:jc w:val="both"/>
      </w:pPr>
      <w:r w:rsidRPr="000F4405">
        <w:t>перерыв: с 12-00  до 13-00;</w:t>
      </w:r>
    </w:p>
    <w:p w:rsidR="00B0149B" w:rsidRPr="000F4405" w:rsidRDefault="00B0149B" w:rsidP="00B0149B">
      <w:pPr>
        <w:autoSpaceDE w:val="0"/>
        <w:autoSpaceDN w:val="0"/>
        <w:adjustRightInd w:val="0"/>
        <w:ind w:firstLine="709"/>
        <w:jc w:val="both"/>
      </w:pPr>
      <w:r w:rsidRPr="000F4405">
        <w:t>выходной: суббота, воскресенье.</w:t>
      </w:r>
    </w:p>
    <w:p w:rsidR="00B0149B" w:rsidRPr="000F4405" w:rsidRDefault="00B0149B" w:rsidP="00B0149B">
      <w:pPr>
        <w:autoSpaceDE w:val="0"/>
        <w:autoSpaceDN w:val="0"/>
        <w:adjustRightInd w:val="0"/>
        <w:ind w:firstLine="709"/>
        <w:jc w:val="both"/>
      </w:pPr>
      <w:r w:rsidRPr="000F4405">
        <w:t>Официальный сайт администрации Поповского сельского поселения Богучарского муниципального района Воронежской области в сети Интернет:</w:t>
      </w:r>
      <w:r w:rsidRPr="000F4405">
        <w:rPr>
          <w:highlight w:val="white"/>
        </w:rPr>
        <w:t xml:space="preserve"> </w:t>
      </w:r>
      <w:r w:rsidRPr="000F4405">
        <w:rPr>
          <w:highlight w:val="white"/>
          <w:lang w:val="en-US"/>
        </w:rPr>
        <w:t>www</w:t>
      </w:r>
      <w:r w:rsidRPr="000F4405">
        <w:rPr>
          <w:highlight w:val="white"/>
        </w:rPr>
        <w:t>.</w:t>
      </w:r>
      <w:proofErr w:type="spellStart"/>
      <w:r w:rsidRPr="000F4405">
        <w:rPr>
          <w:highlight w:val="white"/>
          <w:lang w:val="en-US"/>
        </w:rPr>
        <w:t>popovsk</w:t>
      </w:r>
      <w:proofErr w:type="spellEnd"/>
      <w:r w:rsidRPr="000F4405">
        <w:rPr>
          <w:highlight w:val="white"/>
        </w:rPr>
        <w:t>.</w:t>
      </w:r>
      <w:proofErr w:type="spellStart"/>
      <w:r w:rsidRPr="000F4405">
        <w:rPr>
          <w:highlight w:val="white"/>
          <w:lang w:val="en-US"/>
        </w:rPr>
        <w:t>ru</w:t>
      </w:r>
      <w:proofErr w:type="spellEnd"/>
      <w:r w:rsidRPr="000F4405">
        <w:t xml:space="preserve">. </w:t>
      </w:r>
    </w:p>
    <w:p w:rsidR="00B0149B" w:rsidRPr="000F4405" w:rsidRDefault="00B0149B" w:rsidP="00B0149B">
      <w:pPr>
        <w:autoSpaceDE w:val="0"/>
        <w:autoSpaceDN w:val="0"/>
        <w:adjustRightInd w:val="0"/>
        <w:ind w:firstLine="709"/>
        <w:jc w:val="both"/>
      </w:pPr>
      <w:r w:rsidRPr="000F4405">
        <w:t xml:space="preserve">Адрес электронной почты администрации Поповского сельского поселения Богучарского муниципального района Воронежской области: </w:t>
      </w:r>
      <w:proofErr w:type="spellStart"/>
      <w:r w:rsidRPr="000F4405">
        <w:rPr>
          <w:lang w:val="en-US"/>
        </w:rPr>
        <w:t>popov</w:t>
      </w:r>
      <w:proofErr w:type="spellEnd"/>
      <w:r w:rsidRPr="000F4405">
        <w:t>.</w:t>
      </w:r>
      <w:proofErr w:type="spellStart"/>
      <w:r w:rsidRPr="000F4405">
        <w:rPr>
          <w:lang w:val="en-US"/>
        </w:rPr>
        <w:t>boguch</w:t>
      </w:r>
      <w:proofErr w:type="spellEnd"/>
      <w:r w:rsidRPr="000F4405">
        <w:t>@</w:t>
      </w:r>
      <w:proofErr w:type="spellStart"/>
      <w:r w:rsidRPr="000F4405">
        <w:rPr>
          <w:lang w:val="en-US"/>
        </w:rPr>
        <w:t>govvrn</w:t>
      </w:r>
      <w:proofErr w:type="spellEnd"/>
      <w:r w:rsidRPr="000F4405">
        <w:t>.</w:t>
      </w:r>
      <w:proofErr w:type="spellStart"/>
      <w:r w:rsidRPr="000F4405">
        <w:rPr>
          <w:lang w:val="en-US"/>
        </w:rPr>
        <w:t>ru</w:t>
      </w:r>
      <w:proofErr w:type="spellEnd"/>
      <w:r w:rsidRPr="000F4405">
        <w:t>.</w:t>
      </w:r>
    </w:p>
    <w:p w:rsidR="00B0149B" w:rsidRPr="000F4405" w:rsidRDefault="00B0149B" w:rsidP="00B0149B">
      <w:pPr>
        <w:autoSpaceDE w:val="0"/>
        <w:autoSpaceDN w:val="0"/>
        <w:adjustRightInd w:val="0"/>
        <w:ind w:firstLine="709"/>
        <w:jc w:val="both"/>
      </w:pPr>
      <w:r w:rsidRPr="000F4405">
        <w:t>2. Телефоны для справок: 8 (47366) 4-91-23.</w:t>
      </w:r>
    </w:p>
    <w:p w:rsidR="00B0149B" w:rsidRPr="001F081B" w:rsidRDefault="00B0149B" w:rsidP="00B0149B">
      <w:pPr>
        <w:autoSpaceDE w:val="0"/>
        <w:autoSpaceDN w:val="0"/>
        <w:adjustRightInd w:val="0"/>
        <w:ind w:firstLine="709"/>
        <w:jc w:val="both"/>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Default="00B0149B" w:rsidP="00B0149B">
      <w:pPr>
        <w:autoSpaceDE w:val="0"/>
        <w:autoSpaceDN w:val="0"/>
        <w:adjustRightInd w:val="0"/>
        <w:ind w:firstLine="709"/>
        <w:jc w:val="right"/>
      </w:pPr>
    </w:p>
    <w:p w:rsidR="00B0149B" w:rsidRPr="001F081B" w:rsidRDefault="00B0149B" w:rsidP="00B0149B">
      <w:pPr>
        <w:autoSpaceDE w:val="0"/>
        <w:autoSpaceDN w:val="0"/>
        <w:adjustRightInd w:val="0"/>
        <w:ind w:firstLine="709"/>
        <w:jc w:val="right"/>
      </w:pPr>
      <w:r w:rsidRPr="001F081B">
        <w:t>Приложение № 2</w:t>
      </w:r>
    </w:p>
    <w:p w:rsidR="00B0149B" w:rsidRPr="001F081B" w:rsidRDefault="00B0149B" w:rsidP="00B0149B">
      <w:pPr>
        <w:autoSpaceDE w:val="0"/>
        <w:autoSpaceDN w:val="0"/>
        <w:adjustRightInd w:val="0"/>
        <w:ind w:firstLine="709"/>
        <w:jc w:val="right"/>
      </w:pPr>
      <w:r w:rsidRPr="001F081B">
        <w:t>к административному регламенту</w:t>
      </w:r>
    </w:p>
    <w:p w:rsidR="00B0149B" w:rsidRPr="001F081B" w:rsidRDefault="00B0149B" w:rsidP="00B0149B">
      <w:pPr>
        <w:autoSpaceDE w:val="0"/>
        <w:autoSpaceDN w:val="0"/>
        <w:adjustRightInd w:val="0"/>
        <w:ind w:firstLine="709"/>
        <w:jc w:val="right"/>
      </w:pPr>
      <w:proofErr w:type="gramStart"/>
      <w:r w:rsidRPr="001F081B">
        <w:t xml:space="preserve">(Форма утверждена </w:t>
      </w:r>
      <w:hyperlink r:id="rId15" w:history="1">
        <w:r w:rsidRPr="001F081B">
          <w:t>Постановлением</w:t>
        </w:r>
      </w:hyperlink>
      <w:proofErr w:type="gramEnd"/>
    </w:p>
    <w:p w:rsidR="00B0149B" w:rsidRPr="001F081B" w:rsidRDefault="00B0149B" w:rsidP="00B0149B">
      <w:pPr>
        <w:autoSpaceDE w:val="0"/>
        <w:autoSpaceDN w:val="0"/>
        <w:adjustRightInd w:val="0"/>
        <w:ind w:firstLine="709"/>
        <w:jc w:val="right"/>
      </w:pPr>
      <w:r w:rsidRPr="001F081B">
        <w:t>Правительства Российской Федерации</w:t>
      </w:r>
    </w:p>
    <w:p w:rsidR="00B0149B" w:rsidRPr="001F081B" w:rsidRDefault="00B0149B" w:rsidP="00B0149B">
      <w:pPr>
        <w:autoSpaceDE w:val="0"/>
        <w:autoSpaceDN w:val="0"/>
        <w:adjustRightInd w:val="0"/>
        <w:ind w:firstLine="709"/>
        <w:jc w:val="right"/>
      </w:pPr>
      <w:r w:rsidRPr="001F081B">
        <w:t>от 28.04.2005 N 266)</w:t>
      </w:r>
    </w:p>
    <w:p w:rsidR="00B0149B" w:rsidRPr="001F081B" w:rsidRDefault="00B0149B" w:rsidP="00B0149B">
      <w:pPr>
        <w:autoSpaceDE w:val="0"/>
        <w:autoSpaceDN w:val="0"/>
        <w:adjustRightInd w:val="0"/>
        <w:ind w:firstLine="709"/>
        <w:jc w:val="both"/>
      </w:pPr>
    </w:p>
    <w:p w:rsidR="00B0149B" w:rsidRPr="00C5264D" w:rsidRDefault="00B0149B" w:rsidP="00B0149B">
      <w:pPr>
        <w:autoSpaceDE w:val="0"/>
        <w:autoSpaceDN w:val="0"/>
        <w:adjustRightInd w:val="0"/>
        <w:jc w:val="center"/>
        <w:rPr>
          <w:b/>
        </w:rPr>
      </w:pPr>
      <w:r w:rsidRPr="00C5264D">
        <w:rPr>
          <w:b/>
        </w:rPr>
        <w:t>Форма заявления</w:t>
      </w:r>
    </w:p>
    <w:p w:rsidR="00B0149B" w:rsidRPr="001F081B" w:rsidRDefault="00B0149B" w:rsidP="00B0149B">
      <w:pPr>
        <w:pStyle w:val="ConsPlusNormal"/>
        <w:ind w:firstLine="709"/>
        <w:jc w:val="right"/>
        <w:rPr>
          <w:rFonts w:ascii="Times New Roman" w:hAnsi="Times New Roman" w:cs="Times New Roman"/>
        </w:rPr>
      </w:pPr>
    </w:p>
    <w:p w:rsidR="00B0149B" w:rsidRPr="001F081B" w:rsidRDefault="00B0149B" w:rsidP="00B0149B">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В __________________________________________</w:t>
      </w:r>
    </w:p>
    <w:p w:rsidR="00B0149B" w:rsidRPr="001F081B" w:rsidRDefault="00B0149B" w:rsidP="00B0149B">
      <w:pPr>
        <w:pStyle w:val="ConsPlusNormal"/>
        <w:ind w:firstLine="709"/>
        <w:jc w:val="right"/>
        <w:rPr>
          <w:rFonts w:ascii="Times New Roman" w:hAnsi="Times New Roman" w:cs="Times New Roman"/>
          <w:sz w:val="24"/>
          <w:szCs w:val="24"/>
        </w:rPr>
      </w:pPr>
      <w:proofErr w:type="gramStart"/>
      <w:r w:rsidRPr="001F081B">
        <w:rPr>
          <w:rFonts w:ascii="Times New Roman" w:hAnsi="Times New Roman" w:cs="Times New Roman"/>
          <w:sz w:val="24"/>
          <w:szCs w:val="24"/>
        </w:rPr>
        <w:t>(наименование органа местного самоуправления</w:t>
      </w:r>
      <w:proofErr w:type="gramEnd"/>
    </w:p>
    <w:p w:rsidR="00B0149B" w:rsidRPr="001F081B" w:rsidRDefault="00B0149B" w:rsidP="00B0149B">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w:t>
      </w:r>
    </w:p>
    <w:p w:rsidR="00B0149B" w:rsidRPr="001F081B" w:rsidRDefault="00B0149B" w:rsidP="00B0149B">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муниципального образования)</w:t>
      </w:r>
    </w:p>
    <w:p w:rsidR="00B0149B" w:rsidRPr="001F081B" w:rsidRDefault="00B0149B" w:rsidP="00B0149B">
      <w:pPr>
        <w:pStyle w:val="ConsPlusNormal"/>
        <w:jc w:val="center"/>
        <w:rPr>
          <w:rFonts w:ascii="Times New Roman" w:hAnsi="Times New Roman" w:cs="Times New Roman"/>
          <w:sz w:val="24"/>
          <w:szCs w:val="24"/>
        </w:rPr>
      </w:pPr>
    </w:p>
    <w:p w:rsidR="00B0149B" w:rsidRPr="001F081B" w:rsidRDefault="00B0149B" w:rsidP="00B0149B">
      <w:pPr>
        <w:pStyle w:val="ConsPlusNormal"/>
        <w:jc w:val="center"/>
        <w:rPr>
          <w:rFonts w:ascii="Times New Roman" w:hAnsi="Times New Roman" w:cs="Times New Roman"/>
          <w:b/>
          <w:sz w:val="24"/>
          <w:szCs w:val="24"/>
        </w:rPr>
      </w:pPr>
      <w:bookmarkStart w:id="10" w:name="P610"/>
      <w:bookmarkEnd w:id="10"/>
      <w:r w:rsidRPr="001F081B">
        <w:rPr>
          <w:rFonts w:ascii="Times New Roman" w:hAnsi="Times New Roman" w:cs="Times New Roman"/>
          <w:b/>
          <w:sz w:val="24"/>
          <w:szCs w:val="24"/>
        </w:rPr>
        <w:t>Заявление</w:t>
      </w:r>
    </w:p>
    <w:p w:rsidR="00B0149B" w:rsidRPr="001F081B" w:rsidRDefault="00B0149B" w:rsidP="00B0149B">
      <w:pPr>
        <w:pStyle w:val="ConsPlusNormal"/>
        <w:jc w:val="center"/>
        <w:rPr>
          <w:rFonts w:ascii="Times New Roman" w:hAnsi="Times New Roman" w:cs="Times New Roman"/>
          <w:b/>
          <w:sz w:val="24"/>
          <w:szCs w:val="24"/>
        </w:rPr>
      </w:pPr>
      <w:r w:rsidRPr="001F081B">
        <w:rPr>
          <w:rFonts w:ascii="Times New Roman" w:hAnsi="Times New Roman" w:cs="Times New Roman"/>
          <w:b/>
          <w:sz w:val="24"/>
          <w:szCs w:val="24"/>
        </w:rPr>
        <w:t>о переустройстве и (или) перепланировке жилого помещения</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от ____________________________________________________________________</w:t>
      </w:r>
    </w:p>
    <w:p w:rsidR="00B0149B" w:rsidRPr="001F081B" w:rsidRDefault="00B0149B" w:rsidP="00B0149B">
      <w:pPr>
        <w:pStyle w:val="ConsPlusNonformat"/>
        <w:jc w:val="center"/>
        <w:rPr>
          <w:rFonts w:ascii="Times New Roman" w:hAnsi="Times New Roman" w:cs="Times New Roman"/>
        </w:rPr>
      </w:pPr>
      <w:r w:rsidRPr="001F081B">
        <w:rPr>
          <w:rFonts w:ascii="Times New Roman" w:hAnsi="Times New Roman" w:cs="Times New Roman"/>
          <w:sz w:val="24"/>
          <w:szCs w:val="24"/>
        </w:rPr>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1F081B">
        <w:rPr>
          <w:rFonts w:ascii="Times New Roman" w:hAnsi="Times New Roman" w:cs="Times New Roman"/>
          <w:sz w:val="24"/>
          <w:szCs w:val="24"/>
        </w:rPr>
        <w:t>представлять</w:t>
      </w:r>
      <w:proofErr w:type="gramEnd"/>
      <w:r w:rsidRPr="001F081B">
        <w:rPr>
          <w:rFonts w:ascii="Times New Roman" w:hAnsi="Times New Roman" w:cs="Times New Roman"/>
          <w:sz w:val="24"/>
          <w:szCs w:val="24"/>
        </w:rPr>
        <w:t xml:space="preserve"> их интересы</w:t>
      </w:r>
      <w:r w:rsidRPr="001F081B">
        <w:rPr>
          <w:rFonts w:ascii="Times New Roman" w:hAnsi="Times New Roman" w:cs="Times New Roman"/>
        </w:rPr>
        <w:t>)</w:t>
      </w:r>
    </w:p>
    <w:p w:rsidR="00B0149B" w:rsidRPr="001F081B" w:rsidRDefault="00B0149B" w:rsidP="00B0149B">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B0149B" w:rsidRPr="001F081B" w:rsidRDefault="00B0149B" w:rsidP="00B0149B">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B0149B" w:rsidRPr="001F081B" w:rsidRDefault="00B0149B" w:rsidP="00B0149B">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B0149B" w:rsidRPr="001F081B" w:rsidRDefault="00B0149B" w:rsidP="00B0149B">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B0149B" w:rsidRPr="001F081B" w:rsidRDefault="00B0149B" w:rsidP="00B0149B">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1F081B">
        <w:rPr>
          <w:rFonts w:ascii="Times New Roman" w:hAnsi="Times New Roman" w:cs="Times New Roman"/>
          <w:sz w:val="24"/>
          <w:szCs w:val="24"/>
        </w:rPr>
        <w:t>и</w:t>
      </w:r>
      <w:proofErr w:type="gramEnd"/>
      <w:r w:rsidRPr="001F081B">
        <w:rPr>
          <w:rFonts w:ascii="Times New Roman" w:hAnsi="Times New Roman" w:cs="Times New Roman"/>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Место нахождения жилого помещения: </w:t>
      </w:r>
      <w:r w:rsidRPr="001F081B">
        <w:rPr>
          <w:rFonts w:ascii="Times New Roman" w:hAnsi="Times New Roman" w:cs="Times New Roman"/>
          <w:sz w:val="24"/>
          <w:szCs w:val="24"/>
        </w:rPr>
        <w:lastRenderedPageBreak/>
        <w:t>________________________________________________________________________________</w:t>
      </w:r>
    </w:p>
    <w:p w:rsidR="00B0149B" w:rsidRPr="001F081B" w:rsidRDefault="00B0149B" w:rsidP="00B0149B">
      <w:pPr>
        <w:pStyle w:val="ConsPlusNonformat"/>
        <w:jc w:val="center"/>
        <w:rPr>
          <w:rFonts w:ascii="Times New Roman" w:hAnsi="Times New Roman" w:cs="Times New Roman"/>
          <w:sz w:val="24"/>
          <w:szCs w:val="24"/>
        </w:rPr>
      </w:pPr>
      <w:proofErr w:type="gramStart"/>
      <w:r w:rsidRPr="001F081B">
        <w:rPr>
          <w:rFonts w:ascii="Times New Roman" w:hAnsi="Times New Roman" w:cs="Times New Roman"/>
          <w:sz w:val="24"/>
          <w:szCs w:val="24"/>
        </w:rPr>
        <w:t>(указывается полный адрес: субъект</w:t>
      </w:r>
      <w:proofErr w:type="gramEnd"/>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__________________________________________________________________________</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Российской Федерации, муниципальное образование, поселение, улица, дом,</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__________________________________________________________________________</w:t>
      </w:r>
    </w:p>
    <w:p w:rsidR="00B0149B" w:rsidRPr="001F081B" w:rsidRDefault="00B0149B" w:rsidP="00B0149B">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корпус, строение, квартира (комната), подъезд, этаж)</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Собственни</w:t>
      </w:r>
      <w:proofErr w:type="gramStart"/>
      <w:r w:rsidRPr="001F081B">
        <w:rPr>
          <w:rFonts w:ascii="Times New Roman" w:hAnsi="Times New Roman" w:cs="Times New Roman"/>
          <w:sz w:val="24"/>
          <w:szCs w:val="24"/>
        </w:rPr>
        <w:t>к(</w:t>
      </w:r>
      <w:proofErr w:type="gramEnd"/>
      <w:r w:rsidRPr="001F081B">
        <w:rPr>
          <w:rFonts w:ascii="Times New Roman" w:hAnsi="Times New Roman" w:cs="Times New Roman"/>
          <w:sz w:val="24"/>
          <w:szCs w:val="24"/>
        </w:rPr>
        <w:t>и) жилого помещения: ______________________________________</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__________________________________________________________________________</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Прошу разрешить _______________________________________________________</w:t>
      </w:r>
    </w:p>
    <w:p w:rsidR="00B0149B" w:rsidRPr="001F081B" w:rsidRDefault="00B0149B" w:rsidP="00B0149B">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(переустройство, перепланировку, переустройство и</w:t>
      </w:r>
      <w:r>
        <w:rPr>
          <w:rFonts w:ascii="Times New Roman" w:hAnsi="Times New Roman" w:cs="Times New Roman"/>
          <w:sz w:val="24"/>
          <w:szCs w:val="24"/>
        </w:rPr>
        <w:t xml:space="preserve"> </w:t>
      </w:r>
      <w:r w:rsidRPr="001F081B">
        <w:rPr>
          <w:rFonts w:ascii="Times New Roman" w:hAnsi="Times New Roman" w:cs="Times New Roman"/>
          <w:sz w:val="24"/>
          <w:szCs w:val="24"/>
        </w:rPr>
        <w:t>перепланировку - нужное указать)</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жилого помещения, занимаемого на </w:t>
      </w:r>
      <w:proofErr w:type="gramStart"/>
      <w:r w:rsidRPr="001F081B">
        <w:rPr>
          <w:rFonts w:ascii="Times New Roman" w:hAnsi="Times New Roman" w:cs="Times New Roman"/>
          <w:sz w:val="24"/>
          <w:szCs w:val="24"/>
        </w:rPr>
        <w:t>основании</w:t>
      </w:r>
      <w:proofErr w:type="gramEnd"/>
      <w:r w:rsidRPr="001F081B">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_________________________________________</w:t>
      </w:r>
      <w:r w:rsidRPr="001F081B">
        <w:rPr>
          <w:rFonts w:ascii="Times New Roman" w:hAnsi="Times New Roman" w:cs="Times New Roman"/>
          <w:sz w:val="24"/>
          <w:szCs w:val="24"/>
        </w:rPr>
        <w:t>,</w:t>
      </w:r>
    </w:p>
    <w:p w:rsidR="00B0149B" w:rsidRPr="001F081B" w:rsidRDefault="00B0149B" w:rsidP="00B0149B">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 xml:space="preserve">(права собственности, договора найма, договора аренды – </w:t>
      </w:r>
      <w:proofErr w:type="gramStart"/>
      <w:r w:rsidRPr="001F081B">
        <w:rPr>
          <w:rFonts w:ascii="Times New Roman" w:hAnsi="Times New Roman" w:cs="Times New Roman"/>
          <w:sz w:val="24"/>
          <w:szCs w:val="24"/>
        </w:rPr>
        <w:t>нужное</w:t>
      </w:r>
      <w:proofErr w:type="gramEnd"/>
      <w:r w:rsidRPr="001F081B">
        <w:rPr>
          <w:rFonts w:ascii="Times New Roman" w:hAnsi="Times New Roman" w:cs="Times New Roman"/>
          <w:sz w:val="24"/>
          <w:szCs w:val="24"/>
        </w:rPr>
        <w:t xml:space="preserve"> указать)</w:t>
      </w:r>
    </w:p>
    <w:p w:rsidR="00B0149B" w:rsidRPr="001F081B" w:rsidRDefault="00B0149B" w:rsidP="00B0149B">
      <w:pPr>
        <w:pStyle w:val="ConsPlusNonformat"/>
        <w:ind w:firstLine="709"/>
        <w:jc w:val="center"/>
        <w:rPr>
          <w:rFonts w:ascii="Times New Roman" w:hAnsi="Times New Roman" w:cs="Times New Roman"/>
          <w:sz w:val="24"/>
          <w:szCs w:val="24"/>
        </w:rPr>
      </w:pPr>
      <w:r w:rsidRPr="001F081B">
        <w:rPr>
          <w:rFonts w:ascii="Times New Roman" w:hAnsi="Times New Roman" w:cs="Times New Roman"/>
          <w:sz w:val="24"/>
          <w:szCs w:val="24"/>
        </w:rPr>
        <w:t>согласно прилагаемому проекту (проектной документации) переустройства и</w:t>
      </w:r>
    </w:p>
    <w:p w:rsidR="00B0149B" w:rsidRPr="001F081B" w:rsidRDefault="00B0149B" w:rsidP="00B0149B">
      <w:pPr>
        <w:pStyle w:val="ConsPlusNonformat"/>
        <w:ind w:firstLine="709"/>
        <w:jc w:val="center"/>
        <w:rPr>
          <w:rFonts w:ascii="Times New Roman" w:hAnsi="Times New Roman" w:cs="Times New Roman"/>
          <w:sz w:val="24"/>
          <w:szCs w:val="24"/>
        </w:rPr>
      </w:pPr>
      <w:r w:rsidRPr="001F081B">
        <w:rPr>
          <w:rFonts w:ascii="Times New Roman" w:hAnsi="Times New Roman" w:cs="Times New Roman"/>
          <w:sz w:val="24"/>
          <w:szCs w:val="24"/>
        </w:rPr>
        <w:t>(или) перепланировки жилого помещения.</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Срок производства </w:t>
      </w:r>
      <w:proofErr w:type="gramStart"/>
      <w:r w:rsidRPr="001F081B">
        <w:rPr>
          <w:rFonts w:ascii="Times New Roman" w:hAnsi="Times New Roman" w:cs="Times New Roman"/>
          <w:sz w:val="24"/>
          <w:szCs w:val="24"/>
        </w:rPr>
        <w:t>ремонтно-строительных</w:t>
      </w:r>
      <w:proofErr w:type="gramEnd"/>
      <w:r w:rsidRPr="001F081B">
        <w:rPr>
          <w:rFonts w:ascii="Times New Roman" w:hAnsi="Times New Roman" w:cs="Times New Roman"/>
          <w:sz w:val="24"/>
          <w:szCs w:val="24"/>
        </w:rPr>
        <w:t xml:space="preserve"> работ с "___"_____________ 20___ г. по "___"______________ 20___ г.</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Режим производства ремонтно-строительных работ с _________ по _________ часов в __________________ дни.</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Обязуюсь:</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осуществить ремонтно-строительные работы в </w:t>
      </w:r>
      <w:proofErr w:type="gramStart"/>
      <w:r w:rsidRPr="001F081B">
        <w:rPr>
          <w:rFonts w:ascii="Times New Roman" w:hAnsi="Times New Roman" w:cs="Times New Roman"/>
          <w:sz w:val="24"/>
          <w:szCs w:val="24"/>
        </w:rPr>
        <w:t>соответствии</w:t>
      </w:r>
      <w:proofErr w:type="gramEnd"/>
      <w:r w:rsidRPr="001F081B">
        <w:rPr>
          <w:rFonts w:ascii="Times New Roman" w:hAnsi="Times New Roman" w:cs="Times New Roman"/>
          <w:sz w:val="24"/>
          <w:szCs w:val="24"/>
        </w:rPr>
        <w:t xml:space="preserve"> с проектом (проектной документацией);</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w:t>
      </w:r>
      <w:r>
        <w:rPr>
          <w:rFonts w:ascii="Times New Roman" w:hAnsi="Times New Roman" w:cs="Times New Roman"/>
          <w:sz w:val="24"/>
          <w:szCs w:val="24"/>
        </w:rPr>
        <w:t>№</w:t>
      </w:r>
      <w:r w:rsidRPr="001F081B">
        <w:rPr>
          <w:rFonts w:ascii="Times New Roman" w:hAnsi="Times New Roman" w:cs="Times New Roman"/>
          <w:sz w:val="24"/>
          <w:szCs w:val="24"/>
        </w:rPr>
        <w:t xml:space="preserve"> </w:t>
      </w:r>
    </w:p>
    <w:p w:rsidR="00B0149B" w:rsidRPr="001F081B" w:rsidRDefault="00B0149B" w:rsidP="00B0149B">
      <w:pPr>
        <w:ind w:firstLine="709"/>
        <w:jc w:val="both"/>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8"/>
        <w:gridCol w:w="3212"/>
        <w:gridCol w:w="3070"/>
        <w:gridCol w:w="1675"/>
        <w:gridCol w:w="1814"/>
      </w:tblGrid>
      <w:tr w:rsidR="00B0149B" w:rsidRPr="001F081B" w:rsidTr="000451C2">
        <w:trPr>
          <w:jc w:val="right"/>
        </w:trPr>
        <w:tc>
          <w:tcPr>
            <w:tcW w:w="270" w:type="pct"/>
          </w:tcPr>
          <w:p w:rsidR="00B0149B" w:rsidRPr="001F081B" w:rsidRDefault="00B0149B" w:rsidP="000451C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F081B">
              <w:rPr>
                <w:rFonts w:ascii="Times New Roman" w:hAnsi="Times New Roman" w:cs="Times New Roman"/>
                <w:sz w:val="24"/>
                <w:szCs w:val="24"/>
              </w:rPr>
              <w:t xml:space="preserve"> </w:t>
            </w:r>
            <w:proofErr w:type="spellStart"/>
            <w:proofErr w:type="gramStart"/>
            <w:r w:rsidRPr="001F081B">
              <w:rPr>
                <w:rFonts w:ascii="Times New Roman" w:hAnsi="Times New Roman" w:cs="Times New Roman"/>
                <w:sz w:val="24"/>
                <w:szCs w:val="24"/>
              </w:rPr>
              <w:t>п</w:t>
            </w:r>
            <w:proofErr w:type="spellEnd"/>
            <w:proofErr w:type="gramEnd"/>
            <w:r w:rsidRPr="001F081B">
              <w:rPr>
                <w:rFonts w:ascii="Times New Roman" w:hAnsi="Times New Roman" w:cs="Times New Roman"/>
                <w:sz w:val="24"/>
                <w:szCs w:val="24"/>
              </w:rPr>
              <w:t>/</w:t>
            </w:r>
            <w:proofErr w:type="spellStart"/>
            <w:r w:rsidRPr="001F081B">
              <w:rPr>
                <w:rFonts w:ascii="Times New Roman" w:hAnsi="Times New Roman" w:cs="Times New Roman"/>
                <w:sz w:val="24"/>
                <w:szCs w:val="24"/>
              </w:rPr>
              <w:t>п</w:t>
            </w:r>
            <w:proofErr w:type="spellEnd"/>
          </w:p>
        </w:tc>
        <w:tc>
          <w:tcPr>
            <w:tcW w:w="1555" w:type="pct"/>
          </w:tcPr>
          <w:p w:rsidR="00B0149B" w:rsidRPr="001F081B" w:rsidRDefault="00B0149B" w:rsidP="000451C2">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Фамилия, имя, отчество</w:t>
            </w:r>
          </w:p>
        </w:tc>
        <w:tc>
          <w:tcPr>
            <w:tcW w:w="1486" w:type="pct"/>
          </w:tcPr>
          <w:p w:rsidR="00B0149B" w:rsidRPr="001F081B" w:rsidRDefault="00B0149B" w:rsidP="000451C2">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Документ, удостоверяющий личность (серия, номер, кем </w:t>
            </w:r>
            <w:proofErr w:type="gramStart"/>
            <w:r w:rsidRPr="001F081B">
              <w:rPr>
                <w:rFonts w:ascii="Times New Roman" w:hAnsi="Times New Roman" w:cs="Times New Roman"/>
                <w:sz w:val="24"/>
                <w:szCs w:val="24"/>
              </w:rPr>
              <w:t>и</w:t>
            </w:r>
            <w:proofErr w:type="gramEnd"/>
            <w:r w:rsidRPr="001F081B">
              <w:rPr>
                <w:rFonts w:ascii="Times New Roman" w:hAnsi="Times New Roman" w:cs="Times New Roman"/>
                <w:sz w:val="24"/>
                <w:szCs w:val="24"/>
              </w:rPr>
              <w:t xml:space="preserve"> когда выдан)</w:t>
            </w:r>
          </w:p>
        </w:tc>
        <w:tc>
          <w:tcPr>
            <w:tcW w:w="811" w:type="pct"/>
          </w:tcPr>
          <w:p w:rsidR="00B0149B" w:rsidRPr="001F081B" w:rsidRDefault="00B0149B" w:rsidP="000451C2">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Подпись </w:t>
            </w:r>
          </w:p>
        </w:tc>
        <w:tc>
          <w:tcPr>
            <w:tcW w:w="878" w:type="pct"/>
          </w:tcPr>
          <w:p w:rsidR="00B0149B" w:rsidRPr="001F081B" w:rsidRDefault="00B0149B" w:rsidP="000451C2">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Отметка о нотариальном </w:t>
            </w:r>
            <w:proofErr w:type="gramStart"/>
            <w:r w:rsidRPr="001F081B">
              <w:rPr>
                <w:rFonts w:ascii="Times New Roman" w:hAnsi="Times New Roman" w:cs="Times New Roman"/>
                <w:sz w:val="24"/>
                <w:szCs w:val="24"/>
              </w:rPr>
              <w:t>заверении подписей</w:t>
            </w:r>
            <w:proofErr w:type="gramEnd"/>
            <w:r w:rsidRPr="001F081B">
              <w:rPr>
                <w:rFonts w:ascii="Times New Roman" w:hAnsi="Times New Roman" w:cs="Times New Roman"/>
                <w:sz w:val="24"/>
                <w:szCs w:val="24"/>
              </w:rPr>
              <w:t xml:space="preserve"> лиц</w:t>
            </w:r>
          </w:p>
        </w:tc>
      </w:tr>
      <w:tr w:rsidR="00B0149B" w:rsidRPr="001F081B" w:rsidTr="000451C2">
        <w:trPr>
          <w:jc w:val="right"/>
        </w:trPr>
        <w:tc>
          <w:tcPr>
            <w:tcW w:w="270" w:type="pct"/>
          </w:tcPr>
          <w:p w:rsidR="00B0149B" w:rsidRPr="001F081B" w:rsidRDefault="00B0149B" w:rsidP="000451C2">
            <w:pPr>
              <w:pStyle w:val="ConsPlusNormal"/>
              <w:jc w:val="both"/>
              <w:rPr>
                <w:rFonts w:ascii="Times New Roman" w:hAnsi="Times New Roman" w:cs="Times New Roman"/>
                <w:sz w:val="24"/>
                <w:szCs w:val="24"/>
              </w:rPr>
            </w:pPr>
            <w:bookmarkStart w:id="11" w:name="P659"/>
            <w:bookmarkEnd w:id="11"/>
            <w:r w:rsidRPr="001F081B">
              <w:rPr>
                <w:rFonts w:ascii="Times New Roman" w:hAnsi="Times New Roman" w:cs="Times New Roman"/>
                <w:sz w:val="24"/>
                <w:szCs w:val="24"/>
              </w:rPr>
              <w:t>1</w:t>
            </w:r>
          </w:p>
        </w:tc>
        <w:tc>
          <w:tcPr>
            <w:tcW w:w="1555" w:type="pct"/>
          </w:tcPr>
          <w:p w:rsidR="00B0149B" w:rsidRPr="001F081B" w:rsidRDefault="00B0149B" w:rsidP="000451C2">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2</w:t>
            </w:r>
          </w:p>
        </w:tc>
        <w:tc>
          <w:tcPr>
            <w:tcW w:w="1486" w:type="pct"/>
          </w:tcPr>
          <w:p w:rsidR="00B0149B" w:rsidRPr="001F081B" w:rsidRDefault="00B0149B" w:rsidP="000451C2">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3</w:t>
            </w:r>
          </w:p>
        </w:tc>
        <w:tc>
          <w:tcPr>
            <w:tcW w:w="811" w:type="pct"/>
          </w:tcPr>
          <w:p w:rsidR="00B0149B" w:rsidRPr="001F081B" w:rsidRDefault="00B0149B" w:rsidP="000451C2">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4</w:t>
            </w:r>
          </w:p>
        </w:tc>
        <w:tc>
          <w:tcPr>
            <w:tcW w:w="878" w:type="pct"/>
          </w:tcPr>
          <w:p w:rsidR="00B0149B" w:rsidRPr="001F081B" w:rsidRDefault="00B0149B" w:rsidP="000451C2">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5</w:t>
            </w:r>
          </w:p>
        </w:tc>
      </w:tr>
      <w:tr w:rsidR="00B0149B" w:rsidRPr="001F081B" w:rsidTr="000451C2">
        <w:trPr>
          <w:jc w:val="right"/>
        </w:trPr>
        <w:tc>
          <w:tcPr>
            <w:tcW w:w="270" w:type="pct"/>
          </w:tcPr>
          <w:p w:rsidR="00B0149B" w:rsidRPr="001F081B" w:rsidRDefault="00B0149B" w:rsidP="000451C2">
            <w:pPr>
              <w:pStyle w:val="ConsPlusNormal"/>
              <w:jc w:val="both"/>
              <w:rPr>
                <w:rFonts w:ascii="Times New Roman" w:hAnsi="Times New Roman" w:cs="Times New Roman"/>
                <w:sz w:val="24"/>
                <w:szCs w:val="24"/>
              </w:rPr>
            </w:pPr>
          </w:p>
        </w:tc>
        <w:tc>
          <w:tcPr>
            <w:tcW w:w="1555" w:type="pct"/>
          </w:tcPr>
          <w:p w:rsidR="00B0149B" w:rsidRPr="001F081B" w:rsidRDefault="00B0149B" w:rsidP="000451C2">
            <w:pPr>
              <w:pStyle w:val="ConsPlusNormal"/>
              <w:jc w:val="both"/>
              <w:rPr>
                <w:rFonts w:ascii="Times New Roman" w:hAnsi="Times New Roman" w:cs="Times New Roman"/>
                <w:sz w:val="24"/>
                <w:szCs w:val="24"/>
              </w:rPr>
            </w:pPr>
          </w:p>
        </w:tc>
        <w:tc>
          <w:tcPr>
            <w:tcW w:w="1486" w:type="pct"/>
          </w:tcPr>
          <w:p w:rsidR="00B0149B" w:rsidRPr="001F081B" w:rsidRDefault="00B0149B" w:rsidP="000451C2">
            <w:pPr>
              <w:pStyle w:val="ConsPlusNormal"/>
              <w:jc w:val="both"/>
              <w:rPr>
                <w:rFonts w:ascii="Times New Roman" w:hAnsi="Times New Roman" w:cs="Times New Roman"/>
                <w:sz w:val="24"/>
                <w:szCs w:val="24"/>
              </w:rPr>
            </w:pPr>
          </w:p>
        </w:tc>
        <w:tc>
          <w:tcPr>
            <w:tcW w:w="811" w:type="pct"/>
          </w:tcPr>
          <w:p w:rsidR="00B0149B" w:rsidRPr="001F081B" w:rsidRDefault="00B0149B" w:rsidP="000451C2">
            <w:pPr>
              <w:pStyle w:val="ConsPlusNormal"/>
              <w:jc w:val="both"/>
              <w:rPr>
                <w:rFonts w:ascii="Times New Roman" w:hAnsi="Times New Roman" w:cs="Times New Roman"/>
                <w:sz w:val="24"/>
                <w:szCs w:val="24"/>
              </w:rPr>
            </w:pPr>
          </w:p>
        </w:tc>
        <w:tc>
          <w:tcPr>
            <w:tcW w:w="878" w:type="pct"/>
          </w:tcPr>
          <w:p w:rsidR="00B0149B" w:rsidRPr="001F081B" w:rsidRDefault="00B0149B" w:rsidP="000451C2">
            <w:pPr>
              <w:pStyle w:val="ConsPlusNormal"/>
              <w:jc w:val="both"/>
              <w:rPr>
                <w:rFonts w:ascii="Times New Roman" w:hAnsi="Times New Roman" w:cs="Times New Roman"/>
                <w:sz w:val="24"/>
                <w:szCs w:val="24"/>
              </w:rPr>
            </w:pPr>
          </w:p>
        </w:tc>
      </w:tr>
      <w:tr w:rsidR="00B0149B" w:rsidRPr="001F081B" w:rsidTr="000451C2">
        <w:trPr>
          <w:jc w:val="right"/>
        </w:trPr>
        <w:tc>
          <w:tcPr>
            <w:tcW w:w="270" w:type="pct"/>
          </w:tcPr>
          <w:p w:rsidR="00B0149B" w:rsidRPr="001F081B" w:rsidRDefault="00B0149B" w:rsidP="000451C2">
            <w:pPr>
              <w:pStyle w:val="ConsPlusNormal"/>
              <w:jc w:val="both"/>
              <w:rPr>
                <w:rFonts w:ascii="Times New Roman" w:hAnsi="Times New Roman" w:cs="Times New Roman"/>
                <w:sz w:val="24"/>
                <w:szCs w:val="24"/>
              </w:rPr>
            </w:pPr>
          </w:p>
        </w:tc>
        <w:tc>
          <w:tcPr>
            <w:tcW w:w="1555" w:type="pct"/>
          </w:tcPr>
          <w:p w:rsidR="00B0149B" w:rsidRPr="001F081B" w:rsidRDefault="00B0149B" w:rsidP="000451C2">
            <w:pPr>
              <w:pStyle w:val="ConsPlusNormal"/>
              <w:jc w:val="both"/>
              <w:rPr>
                <w:rFonts w:ascii="Times New Roman" w:hAnsi="Times New Roman" w:cs="Times New Roman"/>
                <w:sz w:val="24"/>
                <w:szCs w:val="24"/>
              </w:rPr>
            </w:pPr>
          </w:p>
        </w:tc>
        <w:tc>
          <w:tcPr>
            <w:tcW w:w="1486" w:type="pct"/>
          </w:tcPr>
          <w:p w:rsidR="00B0149B" w:rsidRPr="001F081B" w:rsidRDefault="00B0149B" w:rsidP="000451C2">
            <w:pPr>
              <w:pStyle w:val="ConsPlusNormal"/>
              <w:jc w:val="both"/>
              <w:rPr>
                <w:rFonts w:ascii="Times New Roman" w:hAnsi="Times New Roman" w:cs="Times New Roman"/>
                <w:sz w:val="24"/>
                <w:szCs w:val="24"/>
              </w:rPr>
            </w:pPr>
          </w:p>
        </w:tc>
        <w:tc>
          <w:tcPr>
            <w:tcW w:w="811" w:type="pct"/>
          </w:tcPr>
          <w:p w:rsidR="00B0149B" w:rsidRPr="001F081B" w:rsidRDefault="00B0149B" w:rsidP="000451C2">
            <w:pPr>
              <w:pStyle w:val="ConsPlusNormal"/>
              <w:jc w:val="both"/>
              <w:rPr>
                <w:rFonts w:ascii="Times New Roman" w:hAnsi="Times New Roman" w:cs="Times New Roman"/>
                <w:sz w:val="24"/>
                <w:szCs w:val="24"/>
              </w:rPr>
            </w:pPr>
          </w:p>
        </w:tc>
        <w:tc>
          <w:tcPr>
            <w:tcW w:w="878" w:type="pct"/>
          </w:tcPr>
          <w:p w:rsidR="00B0149B" w:rsidRPr="001F081B" w:rsidRDefault="00B0149B" w:rsidP="000451C2">
            <w:pPr>
              <w:pStyle w:val="ConsPlusNormal"/>
              <w:jc w:val="both"/>
              <w:rPr>
                <w:rFonts w:ascii="Times New Roman" w:hAnsi="Times New Roman" w:cs="Times New Roman"/>
                <w:sz w:val="24"/>
                <w:szCs w:val="24"/>
              </w:rPr>
            </w:pPr>
          </w:p>
        </w:tc>
      </w:tr>
      <w:tr w:rsidR="00B0149B" w:rsidRPr="001F081B" w:rsidTr="000451C2">
        <w:trPr>
          <w:jc w:val="right"/>
        </w:trPr>
        <w:tc>
          <w:tcPr>
            <w:tcW w:w="270" w:type="pct"/>
          </w:tcPr>
          <w:p w:rsidR="00B0149B" w:rsidRPr="001F081B" w:rsidRDefault="00B0149B" w:rsidP="000451C2">
            <w:pPr>
              <w:pStyle w:val="ConsPlusNormal"/>
              <w:jc w:val="both"/>
              <w:rPr>
                <w:rFonts w:ascii="Times New Roman" w:hAnsi="Times New Roman" w:cs="Times New Roman"/>
                <w:sz w:val="24"/>
                <w:szCs w:val="24"/>
              </w:rPr>
            </w:pPr>
          </w:p>
        </w:tc>
        <w:tc>
          <w:tcPr>
            <w:tcW w:w="1555" w:type="pct"/>
          </w:tcPr>
          <w:p w:rsidR="00B0149B" w:rsidRPr="001F081B" w:rsidRDefault="00B0149B" w:rsidP="000451C2">
            <w:pPr>
              <w:pStyle w:val="ConsPlusNormal"/>
              <w:jc w:val="both"/>
              <w:rPr>
                <w:rFonts w:ascii="Times New Roman" w:hAnsi="Times New Roman" w:cs="Times New Roman"/>
                <w:sz w:val="24"/>
                <w:szCs w:val="24"/>
              </w:rPr>
            </w:pPr>
          </w:p>
        </w:tc>
        <w:tc>
          <w:tcPr>
            <w:tcW w:w="1486" w:type="pct"/>
          </w:tcPr>
          <w:p w:rsidR="00B0149B" w:rsidRPr="001F081B" w:rsidRDefault="00B0149B" w:rsidP="000451C2">
            <w:pPr>
              <w:pStyle w:val="ConsPlusNormal"/>
              <w:jc w:val="both"/>
              <w:rPr>
                <w:rFonts w:ascii="Times New Roman" w:hAnsi="Times New Roman" w:cs="Times New Roman"/>
                <w:sz w:val="24"/>
                <w:szCs w:val="24"/>
              </w:rPr>
            </w:pPr>
          </w:p>
        </w:tc>
        <w:tc>
          <w:tcPr>
            <w:tcW w:w="811" w:type="pct"/>
          </w:tcPr>
          <w:p w:rsidR="00B0149B" w:rsidRPr="001F081B" w:rsidRDefault="00B0149B" w:rsidP="000451C2">
            <w:pPr>
              <w:pStyle w:val="ConsPlusNormal"/>
              <w:jc w:val="both"/>
              <w:rPr>
                <w:rFonts w:ascii="Times New Roman" w:hAnsi="Times New Roman" w:cs="Times New Roman"/>
                <w:sz w:val="24"/>
                <w:szCs w:val="24"/>
              </w:rPr>
            </w:pPr>
          </w:p>
        </w:tc>
        <w:tc>
          <w:tcPr>
            <w:tcW w:w="878" w:type="pct"/>
          </w:tcPr>
          <w:p w:rsidR="00B0149B" w:rsidRPr="001F081B" w:rsidRDefault="00B0149B" w:rsidP="000451C2">
            <w:pPr>
              <w:pStyle w:val="ConsPlusNormal"/>
              <w:jc w:val="both"/>
              <w:rPr>
                <w:rFonts w:ascii="Times New Roman" w:hAnsi="Times New Roman" w:cs="Times New Roman"/>
                <w:sz w:val="24"/>
                <w:szCs w:val="24"/>
              </w:rPr>
            </w:pPr>
          </w:p>
        </w:tc>
      </w:tr>
    </w:tbl>
    <w:p w:rsidR="00B0149B" w:rsidRPr="001F081B" w:rsidRDefault="00B0149B" w:rsidP="00B0149B">
      <w:pPr>
        <w:pStyle w:val="ConsPlusNormal"/>
        <w:ind w:firstLine="709"/>
        <w:jc w:val="both"/>
        <w:rPr>
          <w:rFonts w:ascii="Times New Roman" w:hAnsi="Times New Roman" w:cs="Times New Roman"/>
          <w:sz w:val="24"/>
          <w:szCs w:val="24"/>
        </w:rPr>
      </w:pPr>
      <w:bookmarkStart w:id="12" w:name="P681"/>
      <w:bookmarkEnd w:id="12"/>
      <w:r w:rsidRPr="001F081B">
        <w:rPr>
          <w:rFonts w:ascii="Times New Roman" w:hAnsi="Times New Roman" w:cs="Times New Roman"/>
          <w:sz w:val="24"/>
          <w:szCs w:val="24"/>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1F081B">
          <w:rPr>
            <w:rFonts w:ascii="Times New Roman" w:hAnsi="Times New Roman" w:cs="Times New Roman"/>
            <w:sz w:val="24"/>
            <w:szCs w:val="24"/>
          </w:rPr>
          <w:t>графе 5</w:t>
        </w:r>
      </w:hyperlink>
      <w:r w:rsidRPr="001F081B">
        <w:rPr>
          <w:rFonts w:ascii="Times New Roman" w:hAnsi="Times New Roman" w:cs="Times New Roman"/>
          <w:sz w:val="24"/>
          <w:szCs w:val="24"/>
        </w:rPr>
        <w:t>.</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К заявлению прилагаются следующие документы:</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1)_____________________________________________________________________</w:t>
      </w:r>
    </w:p>
    <w:p w:rsidR="00B0149B" w:rsidRPr="001F081B" w:rsidRDefault="00B0149B" w:rsidP="00B0149B">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lastRenderedPageBreak/>
        <w:t>(указывается вид и реквизиты правоустанавливающего документа на</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переустраиваемое и (или) </w:t>
      </w:r>
      <w:proofErr w:type="spellStart"/>
      <w:r w:rsidRPr="001F081B">
        <w:rPr>
          <w:rFonts w:ascii="Times New Roman" w:hAnsi="Times New Roman" w:cs="Times New Roman"/>
          <w:sz w:val="24"/>
          <w:szCs w:val="24"/>
        </w:rPr>
        <w:t>перепланируемое</w:t>
      </w:r>
      <w:proofErr w:type="spellEnd"/>
      <w:r w:rsidRPr="001F081B">
        <w:rPr>
          <w:rFonts w:ascii="Times New Roman" w:hAnsi="Times New Roman" w:cs="Times New Roman"/>
          <w:sz w:val="24"/>
          <w:szCs w:val="24"/>
        </w:rPr>
        <w:t xml:space="preserve"> жилое помещение (с отметкой:</w:t>
      </w:r>
      <w:r>
        <w:rPr>
          <w:rFonts w:ascii="Times New Roman" w:hAnsi="Times New Roman" w:cs="Times New Roman"/>
          <w:sz w:val="24"/>
          <w:szCs w:val="24"/>
        </w:rPr>
        <w:t xml:space="preserve"> </w:t>
      </w:r>
      <w:r w:rsidRPr="001F081B">
        <w:rPr>
          <w:rFonts w:ascii="Times New Roman" w:hAnsi="Times New Roman" w:cs="Times New Roman"/>
          <w:sz w:val="24"/>
          <w:szCs w:val="24"/>
        </w:rPr>
        <w:t>подлинник или нотариально заверенная копия))</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на ______ </w:t>
      </w:r>
      <w:proofErr w:type="gramStart"/>
      <w:r w:rsidRPr="001F081B">
        <w:rPr>
          <w:rFonts w:ascii="Times New Roman" w:hAnsi="Times New Roman" w:cs="Times New Roman"/>
          <w:sz w:val="24"/>
          <w:szCs w:val="24"/>
        </w:rPr>
        <w:t>листах</w:t>
      </w:r>
      <w:proofErr w:type="gramEnd"/>
      <w:r w:rsidRPr="001F081B">
        <w:rPr>
          <w:rFonts w:ascii="Times New Roman" w:hAnsi="Times New Roman" w:cs="Times New Roman"/>
          <w:sz w:val="24"/>
          <w:szCs w:val="24"/>
        </w:rPr>
        <w:t>;</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2) проект (проектная документация) переустройства и (или) перепланировки жилого помещения на ______ </w:t>
      </w:r>
      <w:proofErr w:type="gramStart"/>
      <w:r w:rsidRPr="001F081B">
        <w:rPr>
          <w:rFonts w:ascii="Times New Roman" w:hAnsi="Times New Roman" w:cs="Times New Roman"/>
          <w:sz w:val="24"/>
          <w:szCs w:val="24"/>
        </w:rPr>
        <w:t>листах</w:t>
      </w:r>
      <w:proofErr w:type="gramEnd"/>
      <w:r w:rsidRPr="001F081B">
        <w:rPr>
          <w:rFonts w:ascii="Times New Roman" w:hAnsi="Times New Roman" w:cs="Times New Roman"/>
          <w:sz w:val="24"/>
          <w:szCs w:val="24"/>
        </w:rPr>
        <w:t>;</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3) технический паспорт переустраиваемого и (или) </w:t>
      </w:r>
      <w:proofErr w:type="spellStart"/>
      <w:r w:rsidRPr="001F081B">
        <w:rPr>
          <w:rFonts w:ascii="Times New Roman" w:hAnsi="Times New Roman" w:cs="Times New Roman"/>
          <w:sz w:val="24"/>
          <w:szCs w:val="24"/>
        </w:rPr>
        <w:t>перепланируемого</w:t>
      </w:r>
      <w:proofErr w:type="spellEnd"/>
      <w:r w:rsidRPr="001F081B">
        <w:rPr>
          <w:rFonts w:ascii="Times New Roman" w:hAnsi="Times New Roman" w:cs="Times New Roman"/>
          <w:sz w:val="24"/>
          <w:szCs w:val="24"/>
        </w:rPr>
        <w:t xml:space="preserve"> жилого помещения на ______ </w:t>
      </w:r>
      <w:proofErr w:type="gramStart"/>
      <w:r w:rsidRPr="001F081B">
        <w:rPr>
          <w:rFonts w:ascii="Times New Roman" w:hAnsi="Times New Roman" w:cs="Times New Roman"/>
          <w:sz w:val="24"/>
          <w:szCs w:val="24"/>
        </w:rPr>
        <w:t>листах</w:t>
      </w:r>
      <w:proofErr w:type="gramEnd"/>
      <w:r w:rsidRPr="001F081B">
        <w:rPr>
          <w:rFonts w:ascii="Times New Roman" w:hAnsi="Times New Roman" w:cs="Times New Roman"/>
          <w:sz w:val="24"/>
          <w:szCs w:val="24"/>
        </w:rPr>
        <w:t>;</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6) иные документы: ____________________________________________________</w:t>
      </w:r>
    </w:p>
    <w:p w:rsidR="00B0149B" w:rsidRPr="001F081B" w:rsidRDefault="00B0149B" w:rsidP="00B0149B">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(доверенности, выписки из уставов и др.)</w:t>
      </w: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Подписи лиц, подавших заявление </w:t>
      </w:r>
      <w:hyperlink w:anchor="P717" w:history="1">
        <w:r w:rsidRPr="001F081B">
          <w:rPr>
            <w:rFonts w:ascii="Times New Roman" w:hAnsi="Times New Roman" w:cs="Times New Roman"/>
            <w:sz w:val="24"/>
            <w:szCs w:val="24"/>
          </w:rPr>
          <w:t>&lt;*&gt;</w:t>
        </w:r>
      </w:hyperlink>
      <w:r w:rsidRPr="001F081B">
        <w:rPr>
          <w:rFonts w:ascii="Times New Roman" w:hAnsi="Times New Roman" w:cs="Times New Roman"/>
          <w:sz w:val="24"/>
          <w:szCs w:val="24"/>
        </w:rPr>
        <w:t>:</w:t>
      </w:r>
    </w:p>
    <w:p w:rsidR="00B0149B" w:rsidRPr="001F081B" w:rsidRDefault="00B0149B" w:rsidP="00B0149B">
      <w:pPr>
        <w:pStyle w:val="ConsPlusNonformat"/>
        <w:ind w:firstLine="709"/>
        <w:jc w:val="both"/>
        <w:rPr>
          <w:rFonts w:ascii="Times New Roman" w:hAnsi="Times New Roman" w:cs="Times New Roman"/>
          <w:sz w:val="24"/>
          <w:szCs w:val="24"/>
        </w:rPr>
      </w:pP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 _______________  _____________________</w:t>
      </w: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(подпись заявителя)              (расшифровка подписи </w:t>
      </w:r>
      <w:r>
        <w:rPr>
          <w:rFonts w:ascii="Times New Roman" w:hAnsi="Times New Roman" w:cs="Times New Roman"/>
          <w:sz w:val="24"/>
          <w:szCs w:val="24"/>
        </w:rPr>
        <w:t>заявителя)</w:t>
      </w:r>
    </w:p>
    <w:p w:rsidR="00B0149B" w:rsidRPr="001F081B" w:rsidRDefault="00B0149B" w:rsidP="00B0149B">
      <w:pPr>
        <w:pStyle w:val="ConsPlusNonformat"/>
        <w:ind w:firstLine="709"/>
        <w:jc w:val="both"/>
        <w:rPr>
          <w:rFonts w:ascii="Times New Roman" w:hAnsi="Times New Roman" w:cs="Times New Roman"/>
          <w:sz w:val="24"/>
          <w:szCs w:val="24"/>
        </w:rPr>
      </w:pP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   _______________                 _____________________</w:t>
      </w: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 заявителя)           (расшифровка подписи заявителя) </w:t>
      </w: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      _______________           _____________________</w:t>
      </w: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  заявителя)    (расшифровка подписи заявителя)</w:t>
      </w:r>
    </w:p>
    <w:p w:rsidR="00B0149B" w:rsidRPr="001F081B" w:rsidRDefault="00B0149B" w:rsidP="00B0149B">
      <w:pPr>
        <w:pStyle w:val="ConsPlusNonformat"/>
        <w:ind w:firstLine="709"/>
        <w:jc w:val="both"/>
        <w:rPr>
          <w:rFonts w:ascii="Times New Roman" w:hAnsi="Times New Roman" w:cs="Times New Roman"/>
          <w:sz w:val="24"/>
          <w:szCs w:val="24"/>
        </w:rPr>
      </w:pP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        _______________              _____________________</w:t>
      </w:r>
    </w:p>
    <w:p w:rsidR="00B0149B" w:rsidRPr="001F081B" w:rsidRDefault="00B0149B" w:rsidP="00B0149B">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 заявителя)     (расшифровка подписи заявителя)</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rmal"/>
        <w:ind w:firstLine="709"/>
        <w:jc w:val="both"/>
        <w:rPr>
          <w:rFonts w:ascii="Times New Roman" w:hAnsi="Times New Roman" w:cs="Times New Roman"/>
          <w:sz w:val="24"/>
          <w:szCs w:val="24"/>
        </w:rPr>
      </w:pPr>
      <w:bookmarkStart w:id="13" w:name="P717"/>
      <w:bookmarkEnd w:id="13"/>
      <w:r w:rsidRPr="001F081B">
        <w:rPr>
          <w:rFonts w:ascii="Times New Roman" w:hAnsi="Times New Roman" w:cs="Times New Roman"/>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(следующие позиции заполняются должностным лицом, принявшим заявление)</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Документы представлены на </w:t>
      </w:r>
      <w:proofErr w:type="gramStart"/>
      <w:r w:rsidRPr="001F081B">
        <w:rPr>
          <w:rFonts w:ascii="Times New Roman" w:hAnsi="Times New Roman" w:cs="Times New Roman"/>
          <w:sz w:val="24"/>
          <w:szCs w:val="24"/>
        </w:rPr>
        <w:t>приеме</w:t>
      </w:r>
      <w:proofErr w:type="gramEnd"/>
      <w:r w:rsidRPr="001F081B">
        <w:rPr>
          <w:rFonts w:ascii="Times New Roman" w:hAnsi="Times New Roman" w:cs="Times New Roman"/>
          <w:sz w:val="24"/>
          <w:szCs w:val="24"/>
        </w:rPr>
        <w:t xml:space="preserve"> "___" ____________ 20___ г.</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Входящий номер регистрации заявления _______________________</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Выдана расписка в </w:t>
      </w:r>
      <w:proofErr w:type="gramStart"/>
      <w:r w:rsidRPr="001F081B">
        <w:rPr>
          <w:rFonts w:ascii="Times New Roman" w:hAnsi="Times New Roman" w:cs="Times New Roman"/>
          <w:sz w:val="24"/>
          <w:szCs w:val="24"/>
        </w:rPr>
        <w:t>получении</w:t>
      </w:r>
      <w:proofErr w:type="gramEnd"/>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документов "___" ____________ 20___ г.</w:t>
      </w:r>
    </w:p>
    <w:p w:rsidR="00B0149B" w:rsidRPr="001F081B" w:rsidRDefault="00B0149B" w:rsidP="00B01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81B">
        <w:rPr>
          <w:rFonts w:ascii="Times New Roman" w:hAnsi="Times New Roman" w:cs="Times New Roman"/>
          <w:sz w:val="24"/>
          <w:szCs w:val="24"/>
        </w:rPr>
        <w:t>___________</w:t>
      </w:r>
    </w:p>
    <w:p w:rsidR="00B0149B" w:rsidRPr="001F081B" w:rsidRDefault="00B0149B" w:rsidP="00B0149B">
      <w:pPr>
        <w:pStyle w:val="ConsPlusNonformat"/>
        <w:ind w:firstLine="709"/>
        <w:jc w:val="both"/>
        <w:rPr>
          <w:rFonts w:ascii="Times New Roman" w:hAnsi="Times New Roman" w:cs="Times New Roman"/>
          <w:sz w:val="24"/>
          <w:szCs w:val="24"/>
        </w:rPr>
      </w:pP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Расписку получил "___" ____________ 20___ г.</w:t>
      </w:r>
    </w:p>
    <w:p w:rsidR="00B0149B" w:rsidRPr="001F081B" w:rsidRDefault="00B0149B" w:rsidP="00B0149B">
      <w:pPr>
        <w:pStyle w:val="ConsPlusNonformat"/>
        <w:ind w:firstLine="709"/>
        <w:jc w:val="both"/>
        <w:rPr>
          <w:rFonts w:ascii="Times New Roman" w:hAnsi="Times New Roman" w:cs="Times New Roman"/>
          <w:sz w:val="24"/>
          <w:szCs w:val="24"/>
        </w:rPr>
      </w:pP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подпись заявителя)</w:t>
      </w:r>
    </w:p>
    <w:p w:rsidR="00B0149B" w:rsidRPr="001F081B" w:rsidRDefault="00B0149B" w:rsidP="00B0149B">
      <w:pPr>
        <w:pStyle w:val="ConsPlusNonformat"/>
        <w:ind w:firstLine="709"/>
        <w:jc w:val="both"/>
        <w:rPr>
          <w:rFonts w:ascii="Times New Roman" w:hAnsi="Times New Roman" w:cs="Times New Roman"/>
          <w:sz w:val="24"/>
          <w:szCs w:val="24"/>
        </w:rPr>
      </w:pP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                  ________________</w:t>
      </w:r>
    </w:p>
    <w:p w:rsidR="00B0149B" w:rsidRPr="001F081B" w:rsidRDefault="00B0149B" w:rsidP="00B0149B">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1F081B">
        <w:rPr>
          <w:rFonts w:ascii="Times New Roman" w:hAnsi="Times New Roman" w:cs="Times New Roman"/>
          <w:sz w:val="24"/>
          <w:szCs w:val="24"/>
        </w:rPr>
        <w:t xml:space="preserve">Ф.И.О. должностного лица,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w:t>
      </w:r>
      <w:proofErr w:type="gramEnd"/>
    </w:p>
    <w:p w:rsidR="00B0149B" w:rsidRPr="001F081B" w:rsidRDefault="00B0149B" w:rsidP="00B0149B">
      <w:pPr>
        <w:pStyle w:val="ConsPlusNonformat"/>
        <w:ind w:firstLine="709"/>
        <w:jc w:val="both"/>
        <w:rPr>
          <w:rFonts w:ascii="Times New Roman" w:hAnsi="Times New Roman" w:cs="Times New Roman"/>
          <w:sz w:val="24"/>
          <w:szCs w:val="24"/>
        </w:rPr>
      </w:pPr>
      <w:proofErr w:type="gramStart"/>
      <w:r w:rsidRPr="001F081B">
        <w:rPr>
          <w:rFonts w:ascii="Times New Roman" w:hAnsi="Times New Roman" w:cs="Times New Roman"/>
          <w:sz w:val="24"/>
          <w:szCs w:val="24"/>
        </w:rPr>
        <w:t>принявшего</w:t>
      </w:r>
      <w:proofErr w:type="gramEnd"/>
      <w:r w:rsidRPr="001F081B">
        <w:rPr>
          <w:rFonts w:ascii="Times New Roman" w:hAnsi="Times New Roman" w:cs="Times New Roman"/>
          <w:sz w:val="24"/>
          <w:szCs w:val="24"/>
        </w:rPr>
        <w:t xml:space="preserve"> заявление)</w:t>
      </w:r>
    </w:p>
    <w:p w:rsidR="00B0149B" w:rsidRDefault="00B0149B" w:rsidP="00B0149B"/>
    <w:p w:rsidR="00B0149B" w:rsidRDefault="00B0149B" w:rsidP="00B0149B"/>
    <w:p w:rsidR="00B0149B" w:rsidRDefault="00B0149B" w:rsidP="00B0149B"/>
    <w:p w:rsidR="00B0149B" w:rsidRDefault="00B0149B" w:rsidP="00B0149B"/>
    <w:p w:rsidR="00B0149B" w:rsidRDefault="00B0149B" w:rsidP="00B0149B"/>
    <w:p w:rsidR="00B0149B" w:rsidRDefault="00B0149B" w:rsidP="00B0149B"/>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p>
    <w:p w:rsidR="00B0149B" w:rsidRDefault="00B0149B" w:rsidP="00B0149B">
      <w:pPr>
        <w:jc w:val="right"/>
      </w:pPr>
      <w:r w:rsidRPr="001F081B">
        <w:t xml:space="preserve">Приложение </w:t>
      </w:r>
      <w:r>
        <w:t>№</w:t>
      </w:r>
      <w:r w:rsidRPr="001F081B">
        <w:t xml:space="preserve"> 3</w:t>
      </w:r>
    </w:p>
    <w:p w:rsidR="00B0149B" w:rsidRPr="001F081B" w:rsidRDefault="00B0149B" w:rsidP="00B0149B">
      <w:pPr>
        <w:jc w:val="right"/>
      </w:pPr>
      <w:r w:rsidRPr="001F081B">
        <w:t>к административному регламенту</w:t>
      </w:r>
    </w:p>
    <w:p w:rsidR="00B0149B" w:rsidRPr="001F081B" w:rsidRDefault="00B0149B" w:rsidP="00B0149B">
      <w:pPr>
        <w:pStyle w:val="ConsPlusNormal"/>
        <w:ind w:firstLine="709"/>
        <w:jc w:val="both"/>
        <w:rPr>
          <w:rFonts w:ascii="Times New Roman" w:hAnsi="Times New Roman" w:cs="Times New Roman"/>
        </w:rPr>
      </w:pPr>
    </w:p>
    <w:p w:rsidR="00B0149B" w:rsidRPr="00D8779E" w:rsidRDefault="00B0149B" w:rsidP="00B0149B">
      <w:pPr>
        <w:pStyle w:val="ConsPlusNormal"/>
        <w:jc w:val="center"/>
        <w:rPr>
          <w:rFonts w:ascii="Times New Roman" w:hAnsi="Times New Roman" w:cs="Times New Roman"/>
          <w:b/>
          <w:sz w:val="24"/>
          <w:szCs w:val="24"/>
        </w:rPr>
      </w:pPr>
      <w:bookmarkStart w:id="14" w:name="P748"/>
      <w:bookmarkEnd w:id="14"/>
      <w:r w:rsidRPr="00D8779E">
        <w:rPr>
          <w:rFonts w:ascii="Times New Roman" w:hAnsi="Times New Roman" w:cs="Times New Roman"/>
          <w:b/>
          <w:sz w:val="24"/>
          <w:szCs w:val="24"/>
        </w:rPr>
        <w:t>БЛОК-СХЕМА</w:t>
      </w:r>
    </w:p>
    <w:p w:rsidR="00B0149B" w:rsidRPr="00D8779E" w:rsidRDefault="00B0149B" w:rsidP="00B0149B">
      <w:pPr>
        <w:pStyle w:val="ConsPlusNormal"/>
        <w:jc w:val="center"/>
        <w:rPr>
          <w:rFonts w:ascii="Times New Roman" w:hAnsi="Times New Roman" w:cs="Times New Roman"/>
          <w:b/>
          <w:sz w:val="24"/>
          <w:szCs w:val="24"/>
        </w:rPr>
      </w:pPr>
      <w:r w:rsidRPr="00D8779E">
        <w:rPr>
          <w:rFonts w:ascii="Times New Roman" w:hAnsi="Times New Roman" w:cs="Times New Roman"/>
          <w:b/>
          <w:sz w:val="24"/>
          <w:szCs w:val="24"/>
        </w:rPr>
        <w:t>последовательности действий по предоставлению муниципальной услуги</w:t>
      </w:r>
    </w:p>
    <w:p w:rsidR="00B0149B" w:rsidRPr="00D8779E" w:rsidRDefault="00B0149B" w:rsidP="00B0149B">
      <w:pPr>
        <w:pStyle w:val="ConsPlusNormal"/>
        <w:jc w:val="center"/>
        <w:rPr>
          <w:rFonts w:ascii="Times New Roman" w:hAnsi="Times New Roman" w:cs="Times New Roman"/>
          <w:b/>
          <w:sz w:val="24"/>
          <w:szCs w:val="24"/>
        </w:rPr>
      </w:pPr>
      <w:r w:rsidRPr="00D8779E">
        <w:rPr>
          <w:rFonts w:ascii="Times New Roman" w:hAnsi="Times New Roman" w:cs="Times New Roman"/>
          <w:b/>
          <w:sz w:val="24"/>
          <w:szCs w:val="24"/>
        </w:rPr>
        <w:t>«Прием заявлений и выдача документов о согласовании переустройства и (или) перепланировки жилого помещения»</w:t>
      </w:r>
    </w:p>
    <w:p w:rsidR="00B0149B" w:rsidRPr="00D8779E" w:rsidRDefault="00B0149B" w:rsidP="00B0149B">
      <w:pPr>
        <w:pStyle w:val="ConsPlusNonformat"/>
        <w:ind w:firstLine="709"/>
        <w:jc w:val="center"/>
        <w:rPr>
          <w:rFonts w:ascii="Times New Roman" w:hAnsi="Times New Roman" w:cs="Times New Roman"/>
          <w:sz w:val="24"/>
          <w:szCs w:val="24"/>
        </w:rPr>
      </w:pPr>
    </w:p>
    <w:p w:rsidR="00B0149B" w:rsidRPr="00E604B5" w:rsidRDefault="00B0149B" w:rsidP="00B0149B">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59.6pt;margin-top:5.55pt;width:312.4pt;height:3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323e4f [2415]" strokeweight="1pt">
            <v:textbox style="mso-next-textbox:#_x0000_s1038">
              <w:txbxContent>
                <w:p w:rsidR="00B0149B" w:rsidRPr="00072D45" w:rsidRDefault="00B0149B" w:rsidP="00B0149B">
                  <w:pPr>
                    <w:jc w:val="center"/>
                  </w:pPr>
                  <w:r w:rsidRPr="00072D45">
                    <w:t xml:space="preserve">Прием и регистрация заявления и прилагаемых к нему </w:t>
                  </w:r>
                  <w:r>
                    <w:t>документов</w:t>
                  </w:r>
                </w:p>
              </w:txbxContent>
            </v:textbox>
          </v:shape>
        </w:pict>
      </w: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6" type="#_x0000_t202" style="position:absolute;left:0;text-align:left;margin-left:59.6pt;margin-top:14.25pt;width:312.4pt;height:111.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323e4f [2415]" strokeweight="1pt">
            <v:textbox style="mso-next-textbox:#Поле 4">
              <w:txbxContent>
                <w:p w:rsidR="00B0149B" w:rsidRPr="005A36A1" w:rsidRDefault="00B0149B" w:rsidP="00B0149B">
                  <w:pPr>
                    <w:pStyle w:val="ConsPlusNonformat"/>
                    <w:jc w:val="center"/>
                    <w:rPr>
                      <w:sz w:val="24"/>
                      <w:szCs w:val="24"/>
                    </w:rPr>
                  </w:pPr>
                  <w:proofErr w:type="gramStart"/>
                  <w:r w:rsidRPr="005A36A1">
                    <w:rPr>
                      <w:rFonts w:ascii="Times New Roman" w:hAnsi="Times New Roman" w:cs="Times New Roman"/>
                      <w:sz w:val="24"/>
                      <w:szCs w:val="24"/>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5A36A1">
                      <w:rPr>
                        <w:rFonts w:ascii="Times New Roman" w:hAnsi="Times New Roman" w:cs="Times New Roman"/>
                        <w:sz w:val="24"/>
                        <w:szCs w:val="24"/>
                      </w:rPr>
                      <w:t>пункте 2.6.2</w:t>
                    </w:r>
                  </w:hyperlink>
                  <w:r w:rsidRPr="005A36A1">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roofErr w:type="gramEnd"/>
                </w:p>
              </w:txbxContent>
            </v:textbox>
          </v:shape>
        </w:pict>
      </w: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27" type="#_x0000_t34" style="position:absolute;left:0;text-align:left;margin-left:197.2pt;margin-top:6.5pt;width:11.55pt;height:.05pt;rotation:90;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10753,82944000,-538597" strokecolor="#4e92d1 [3044]">
            <v:stroke endarrow="open"/>
          </v:shape>
        </w:pict>
      </w: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1" o:spid="_x0000_s1028" type="#_x0000_t32" style="position:absolute;left:0;text-align:left;margin-left:227.7pt;margin-top:5.5pt;width:113pt;height:33.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e92d1 [3044]">
            <v:stroke endarrow="open"/>
          </v:shape>
        </w:pict>
      </w:r>
      <w:r>
        <w:rPr>
          <w:rFonts w:ascii="Times New Roman" w:hAnsi="Times New Roman" w:cs="Times New Roman"/>
          <w:noProof/>
          <w:sz w:val="28"/>
          <w:szCs w:val="28"/>
        </w:rPr>
        <w:pict>
          <v:shape id="Прямая со стрелкой 10" o:spid="_x0000_s1029" type="#_x0000_t32" style="position:absolute;left:0;text-align:left;margin-left:49.85pt;margin-top:5.5pt;width:94pt;height:34.4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e92d1 [3044]">
            <v:stroke endarrow="open"/>
          </v:shape>
        </w:pict>
      </w: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30" type="#_x0000_t202" style="position:absolute;left:0;text-align:left;margin-left:256.75pt;margin-top:1.25pt;width:202.2pt;height:51.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323e4f [2415]" strokeweight="1pt">
            <v:textbox style="mso-next-textbox:#Поле 6">
              <w:txbxContent>
                <w:p w:rsidR="00B0149B" w:rsidRPr="00217F0F" w:rsidRDefault="00B0149B" w:rsidP="00B0149B">
                  <w:pPr>
                    <w:pStyle w:val="ConsPlusNonformat"/>
                    <w:jc w:val="center"/>
                    <w:rPr>
                      <w:sz w:val="24"/>
                      <w:szCs w:val="24"/>
                    </w:rPr>
                  </w:pPr>
                  <w:r>
                    <w:rPr>
                      <w:rFonts w:ascii="Times New Roman" w:hAnsi="Times New Roman" w:cs="Times New Roman"/>
                      <w:sz w:val="24"/>
                      <w:szCs w:val="24"/>
                    </w:rPr>
                    <w:t>Не соответствует предъявленным требованиям</w:t>
                  </w:r>
                </w:p>
              </w:txbxContent>
            </v:textbox>
          </v:shape>
        </w:pict>
      </w:r>
      <w:r>
        <w:rPr>
          <w:rFonts w:ascii="Times New Roman" w:hAnsi="Times New Roman" w:cs="Times New Roman"/>
          <w:noProof/>
          <w:sz w:val="28"/>
          <w:szCs w:val="28"/>
        </w:rPr>
        <w:pict>
          <v:shape id="Поле 5" o:spid="_x0000_s1031" type="#_x0000_t202" style="position:absolute;left:0;text-align:left;margin-left:-47.15pt;margin-top:1.25pt;width:202.2pt;height:51.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323e4f [2415]" strokeweight="1pt">
            <v:textbox style="mso-next-textbox:#Поле 5">
              <w:txbxContent>
                <w:p w:rsidR="00B0149B" w:rsidRPr="00217F0F" w:rsidRDefault="00B0149B" w:rsidP="00B0149B">
                  <w:pPr>
                    <w:pStyle w:val="ConsPlusNonformat"/>
                    <w:jc w:val="center"/>
                    <w:rPr>
                      <w:sz w:val="24"/>
                      <w:szCs w:val="24"/>
                    </w:rPr>
                  </w:pPr>
                  <w:r>
                    <w:rPr>
                      <w:rFonts w:ascii="Times New Roman" w:hAnsi="Times New Roman" w:cs="Times New Roman"/>
                      <w:sz w:val="24"/>
                      <w:szCs w:val="24"/>
                    </w:rPr>
                    <w:t>Соответствует предъявленным требованиям</w:t>
                  </w:r>
                </w:p>
              </w:txbxContent>
            </v:textbox>
          </v:shape>
        </w:pict>
      </w: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2" type="#_x0000_t32" style="position:absolute;left:0;text-align:left;margin-left:358.75pt;margin-top:9.9pt;width:0;height:4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e92d1 [3044]">
            <v:stroke endarrow="open"/>
          </v:shape>
        </w:pict>
      </w:r>
      <w:r>
        <w:rPr>
          <w:rFonts w:ascii="Times New Roman" w:hAnsi="Times New Roman" w:cs="Times New Roman"/>
          <w:noProof/>
          <w:sz w:val="28"/>
          <w:szCs w:val="28"/>
        </w:rPr>
        <w:pict>
          <v:shape id="Прямая со стрелкой 12" o:spid="_x0000_s1033" type="#_x0000_t32" style="position:absolute;left:0;text-align:left;margin-left:65.8pt;margin-top:13.7pt;width:0;height:39.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e92d1 [3044]">
            <v:stroke endarrow="open"/>
          </v:shape>
        </w:pict>
      </w: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p>
    <w:p w:rsidR="00B0149B" w:rsidRPr="00E604B5" w:rsidRDefault="00B0149B" w:rsidP="00B0149B">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8" o:spid="_x0000_s1034" type="#_x0000_t202" style="position:absolute;left:0;text-align:left;margin-left:-41.2pt;margin-top:8.35pt;width:202.2pt;height:7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323e4f [2415]" strokeweight="1pt">
            <v:textbox>
              <w:txbxContent>
                <w:p w:rsidR="00B0149B" w:rsidRPr="00217F0F" w:rsidRDefault="00B0149B" w:rsidP="00B0149B">
                  <w:pPr>
                    <w:pStyle w:val="ConsPlusNonformat"/>
                    <w:jc w:val="center"/>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согласовании переустройства и (или) перепланировки жилого помещения</w:t>
                  </w:r>
                </w:p>
              </w:txbxContent>
            </v:textbox>
          </v:shape>
        </w:pict>
      </w:r>
      <w:r>
        <w:rPr>
          <w:rFonts w:ascii="Times New Roman" w:hAnsi="Times New Roman" w:cs="Times New Roman"/>
          <w:noProof/>
          <w:sz w:val="28"/>
          <w:szCs w:val="28"/>
        </w:rPr>
        <w:pict>
          <v:shape id="Поле 7" o:spid="_x0000_s1035" type="#_x0000_t202" style="position:absolute;left:0;text-align:left;margin-left:256.8pt;margin-top:8.35pt;width:202.2pt;height:69.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323e4f [2415]" strokeweight="1pt">
            <v:textbox>
              <w:txbxContent>
                <w:p w:rsidR="00B0149B" w:rsidRPr="00217F0F" w:rsidRDefault="00B0149B" w:rsidP="00B0149B">
                  <w:pPr>
                    <w:pStyle w:val="ConsPlusNonformat"/>
                    <w:jc w:val="center"/>
                    <w:rPr>
                      <w:sz w:val="24"/>
                      <w:szCs w:val="24"/>
                    </w:rPr>
                  </w:pPr>
                  <w:r w:rsidRPr="00217F0F">
                    <w:rPr>
                      <w:rFonts w:ascii="Times New Roman" w:hAnsi="Times New Roman" w:cs="Times New Roman"/>
                      <w:sz w:val="24"/>
                      <w:szCs w:val="24"/>
                    </w:rPr>
                    <w:t>Подготовка решения</w:t>
                  </w:r>
                  <w:r>
                    <w:rPr>
                      <w:rFonts w:ascii="Times New Roman" w:hAnsi="Times New Roman" w:cs="Times New Roman"/>
                      <w:sz w:val="24"/>
                      <w:szCs w:val="24"/>
                    </w:rPr>
                    <w:t xml:space="preserve"> о мотивированном отказе в предоставлении муниципальной услуги</w:t>
                  </w:r>
                </w:p>
              </w:txbxContent>
            </v:textbox>
          </v:shape>
        </w:pict>
      </w:r>
    </w:p>
    <w:p w:rsidR="00B0149B" w:rsidRPr="00E604B5" w:rsidRDefault="00B0149B" w:rsidP="00B0149B"/>
    <w:p w:rsidR="00B0149B" w:rsidRDefault="00B0149B" w:rsidP="00B0149B">
      <w:r w:rsidRPr="001F2D9A">
        <w:rPr>
          <w:noProof/>
        </w:rPr>
        <w:pict>
          <v:shape id="Прямая со стрелкой 16" o:spid="_x0000_s1037" type="#_x0000_t32" style="position:absolute;margin-left:358.75pt;margin-top:56.6pt;width:0;height:40.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e92d1 [3044]">
            <v:stroke endarrow="open"/>
          </v:shape>
        </w:pict>
      </w:r>
      <w:r w:rsidRPr="001F2D9A">
        <w:rPr>
          <w:noProof/>
        </w:rPr>
        <w:pict>
          <v:shape id="_x0000_s1040" type="#_x0000_t202" style="position:absolute;margin-left:262.2pt;margin-top:108.85pt;width:191.25pt;height:73.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323e4f [2415]" strokeweight="1pt">
            <v:textbox>
              <w:txbxContent>
                <w:p w:rsidR="00B0149B" w:rsidRPr="004F0970" w:rsidRDefault="00B0149B" w:rsidP="00B0149B">
                  <w:pPr>
                    <w:jc w:val="center"/>
                  </w:pPr>
                  <w:r w:rsidRPr="004F0970">
                    <w:t xml:space="preserve">Выдача (направление) решения мотивированном </w:t>
                  </w:r>
                  <w:proofErr w:type="gramStart"/>
                  <w:r w:rsidRPr="004F0970">
                    <w:t>отказе</w:t>
                  </w:r>
                  <w:proofErr w:type="gramEnd"/>
                  <w:r w:rsidRPr="004F0970">
                    <w:t xml:space="preserve"> в предоставлении муниципальной услуги</w:t>
                  </w:r>
                </w:p>
              </w:txbxContent>
            </v:textbox>
          </v:shape>
        </w:pict>
      </w:r>
      <w:r w:rsidRPr="001F2D9A">
        <w:rPr>
          <w:noProof/>
        </w:rPr>
        <w:pict>
          <v:shape id="_x0000_s1039" type="#_x0000_t202" style="position:absolute;margin-left:-29.2pt;margin-top:108.85pt;width:202.2pt;height:77.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323e4f [2415]" strokeweight="1pt">
            <v:textbox>
              <w:txbxContent>
                <w:p w:rsidR="00B0149B" w:rsidRPr="004F0970" w:rsidRDefault="00B0149B" w:rsidP="00B0149B">
                  <w:pPr>
                    <w:jc w:val="center"/>
                  </w:pPr>
                  <w:r w:rsidRPr="004F0970">
                    <w:t>Выдача (направление) решения о согласовании переустройства и (или) перепланировки жилого помещения</w:t>
                  </w:r>
                </w:p>
              </w:txbxContent>
            </v:textbox>
          </v:shape>
        </w:pict>
      </w:r>
      <w:r w:rsidRPr="001F2D9A">
        <w:rPr>
          <w:noProof/>
        </w:rPr>
        <w:pict>
          <v:shape id="Прямая со стрелкой 15" o:spid="_x0000_s1036" type="#_x0000_t32" style="position:absolute;margin-left:71.3pt;margin-top:52.8pt;width:0;height:40.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e92d1 [3044]">
            <v:stroke endarrow="open"/>
          </v:shape>
        </w:pict>
      </w:r>
    </w:p>
    <w:p w:rsidR="00B0149B" w:rsidRPr="001F081B" w:rsidRDefault="00B0149B" w:rsidP="00B0149B">
      <w:pPr>
        <w:pStyle w:val="ConsPlusNormal"/>
        <w:ind w:firstLine="709"/>
        <w:jc w:val="both"/>
        <w:rPr>
          <w:rFonts w:ascii="Times New Roman" w:hAnsi="Times New Roman" w:cs="Times New Roman"/>
        </w:rPr>
      </w:pPr>
    </w:p>
    <w:p w:rsidR="00B0149B" w:rsidRPr="001F081B" w:rsidRDefault="00B0149B" w:rsidP="00B0149B">
      <w:pPr>
        <w:pStyle w:val="ConsPlusNormal"/>
        <w:ind w:firstLine="709"/>
        <w:jc w:val="both"/>
        <w:rPr>
          <w:rFonts w:ascii="Times New Roman" w:hAnsi="Times New Roman" w:cs="Times New Roman"/>
        </w:rPr>
      </w:pPr>
    </w:p>
    <w:p w:rsidR="00B0149B" w:rsidRPr="001F081B" w:rsidRDefault="00B0149B" w:rsidP="00B0149B">
      <w:pPr>
        <w:pStyle w:val="ConsPlusNormal"/>
        <w:ind w:firstLine="709"/>
        <w:jc w:val="both"/>
        <w:rPr>
          <w:rFonts w:ascii="Times New Roman" w:hAnsi="Times New Roman" w:cs="Times New Roman"/>
        </w:rPr>
      </w:pPr>
    </w:p>
    <w:p w:rsidR="00B0149B" w:rsidRPr="001F081B" w:rsidRDefault="00B0149B" w:rsidP="00B0149B">
      <w:pPr>
        <w:pStyle w:val="ConsPlusNormal"/>
        <w:ind w:firstLine="709"/>
        <w:jc w:val="both"/>
        <w:rPr>
          <w:rFonts w:ascii="Times New Roman" w:hAnsi="Times New Roman" w:cs="Times New Roman"/>
        </w:rPr>
      </w:pPr>
    </w:p>
    <w:p w:rsidR="00B0149B" w:rsidRPr="001F081B" w:rsidRDefault="00B0149B" w:rsidP="00B0149B">
      <w:pPr>
        <w:pStyle w:val="ConsPlusNormal"/>
        <w:ind w:firstLine="709"/>
        <w:jc w:val="both"/>
        <w:rPr>
          <w:rFonts w:ascii="Times New Roman" w:hAnsi="Times New Roman" w:cs="Times New Roman"/>
        </w:rPr>
      </w:pPr>
    </w:p>
    <w:p w:rsidR="00B0149B" w:rsidRPr="001F081B" w:rsidRDefault="00B0149B" w:rsidP="00B0149B">
      <w:pPr>
        <w:pStyle w:val="ConsPlusNormal"/>
        <w:ind w:firstLine="709"/>
        <w:jc w:val="both"/>
        <w:rPr>
          <w:rFonts w:ascii="Times New Roman" w:hAnsi="Times New Roman" w:cs="Times New Roman"/>
        </w:rPr>
      </w:pPr>
    </w:p>
    <w:p w:rsidR="00B0149B" w:rsidRDefault="00B0149B" w:rsidP="00B0149B">
      <w:pPr>
        <w:autoSpaceDE w:val="0"/>
        <w:autoSpaceDN w:val="0"/>
        <w:adjustRightInd w:val="0"/>
        <w:ind w:firstLine="709"/>
        <w:jc w:val="both"/>
      </w:pPr>
    </w:p>
    <w:p w:rsidR="00B0149B" w:rsidRDefault="00B0149B" w:rsidP="00B0149B">
      <w:pPr>
        <w:autoSpaceDE w:val="0"/>
        <w:autoSpaceDN w:val="0"/>
        <w:adjustRightInd w:val="0"/>
        <w:ind w:firstLine="709"/>
        <w:jc w:val="both"/>
      </w:pPr>
    </w:p>
    <w:p w:rsidR="00B0149B" w:rsidRDefault="00B0149B" w:rsidP="00B0149B">
      <w:pPr>
        <w:autoSpaceDE w:val="0"/>
        <w:autoSpaceDN w:val="0"/>
        <w:adjustRightInd w:val="0"/>
        <w:ind w:firstLine="709"/>
        <w:jc w:val="both"/>
      </w:pPr>
    </w:p>
    <w:p w:rsidR="00B0149B" w:rsidRDefault="00B0149B" w:rsidP="00B0149B">
      <w:pPr>
        <w:autoSpaceDE w:val="0"/>
        <w:autoSpaceDN w:val="0"/>
        <w:adjustRightInd w:val="0"/>
        <w:ind w:firstLine="709"/>
        <w:jc w:val="both"/>
      </w:pPr>
    </w:p>
    <w:p w:rsidR="00B0149B" w:rsidRDefault="00B0149B" w:rsidP="00B0149B">
      <w:pPr>
        <w:autoSpaceDE w:val="0"/>
        <w:autoSpaceDN w:val="0"/>
        <w:adjustRightInd w:val="0"/>
        <w:ind w:firstLine="709"/>
        <w:jc w:val="both"/>
      </w:pPr>
    </w:p>
    <w:p w:rsidR="00B0149B" w:rsidRDefault="00B0149B" w:rsidP="00B0149B">
      <w:pPr>
        <w:autoSpaceDE w:val="0"/>
        <w:autoSpaceDN w:val="0"/>
        <w:adjustRightInd w:val="0"/>
        <w:ind w:firstLine="709"/>
        <w:jc w:val="both"/>
      </w:pPr>
    </w:p>
    <w:p w:rsidR="00B0149B" w:rsidRDefault="00B0149B" w:rsidP="00B0149B">
      <w:r>
        <w:br w:type="page"/>
      </w:r>
    </w:p>
    <w:p w:rsidR="00B0149B" w:rsidRPr="001F081B" w:rsidRDefault="00B0149B" w:rsidP="00B0149B">
      <w:pPr>
        <w:autoSpaceDE w:val="0"/>
        <w:autoSpaceDN w:val="0"/>
        <w:adjustRightInd w:val="0"/>
        <w:ind w:firstLine="709"/>
        <w:jc w:val="right"/>
      </w:pPr>
      <w:r w:rsidRPr="001F081B">
        <w:lastRenderedPageBreak/>
        <w:t xml:space="preserve">Приложение </w:t>
      </w:r>
      <w:r>
        <w:t>№</w:t>
      </w:r>
      <w:r w:rsidRPr="001F081B">
        <w:t xml:space="preserve"> 4</w:t>
      </w:r>
    </w:p>
    <w:p w:rsidR="00B0149B" w:rsidRPr="001F081B" w:rsidRDefault="00B0149B" w:rsidP="00B0149B">
      <w:pPr>
        <w:autoSpaceDE w:val="0"/>
        <w:autoSpaceDN w:val="0"/>
        <w:adjustRightInd w:val="0"/>
        <w:ind w:firstLine="709"/>
        <w:jc w:val="right"/>
      </w:pPr>
      <w:r w:rsidRPr="001F081B">
        <w:t>к административному регламенту</w:t>
      </w:r>
    </w:p>
    <w:p w:rsidR="00B0149B" w:rsidRPr="001F081B" w:rsidRDefault="00B0149B" w:rsidP="00B0149B">
      <w:pPr>
        <w:autoSpaceDE w:val="0"/>
        <w:autoSpaceDN w:val="0"/>
        <w:adjustRightInd w:val="0"/>
        <w:ind w:firstLine="709"/>
        <w:jc w:val="both"/>
      </w:pPr>
    </w:p>
    <w:p w:rsidR="00B0149B" w:rsidRPr="001F081B" w:rsidRDefault="00B0149B" w:rsidP="00B0149B">
      <w:pPr>
        <w:autoSpaceDE w:val="0"/>
        <w:autoSpaceDN w:val="0"/>
        <w:adjustRightInd w:val="0"/>
        <w:jc w:val="center"/>
      </w:pPr>
      <w:r w:rsidRPr="001F081B">
        <w:t>Форма</w:t>
      </w:r>
    </w:p>
    <w:p w:rsidR="00B0149B" w:rsidRPr="001F081B" w:rsidRDefault="00B0149B" w:rsidP="00B0149B">
      <w:pPr>
        <w:autoSpaceDE w:val="0"/>
        <w:autoSpaceDN w:val="0"/>
        <w:adjustRightInd w:val="0"/>
        <w:jc w:val="center"/>
      </w:pPr>
      <w:proofErr w:type="gramStart"/>
      <w:r w:rsidRPr="001F081B">
        <w:t>(заполняется заявителем/заявителями и отдельно</w:t>
      </w:r>
      <w:proofErr w:type="gramEnd"/>
    </w:p>
    <w:p w:rsidR="00B0149B" w:rsidRPr="001F081B" w:rsidRDefault="00B0149B" w:rsidP="00B0149B">
      <w:pPr>
        <w:autoSpaceDE w:val="0"/>
        <w:autoSpaceDN w:val="0"/>
        <w:adjustRightInd w:val="0"/>
        <w:jc w:val="center"/>
      </w:pPr>
      <w:r w:rsidRPr="001F081B">
        <w:t>каждым совместно проживающим членом семьи</w:t>
      </w:r>
    </w:p>
    <w:p w:rsidR="00B0149B" w:rsidRPr="001F081B" w:rsidRDefault="00B0149B" w:rsidP="00B0149B">
      <w:pPr>
        <w:autoSpaceDE w:val="0"/>
        <w:autoSpaceDN w:val="0"/>
        <w:adjustRightInd w:val="0"/>
        <w:jc w:val="center"/>
      </w:pPr>
      <w:r w:rsidRPr="001F081B">
        <w:t>нанимателя жилого помещения по договору</w:t>
      </w:r>
    </w:p>
    <w:p w:rsidR="00B0149B" w:rsidRPr="001F081B" w:rsidRDefault="00B0149B" w:rsidP="00B0149B">
      <w:pPr>
        <w:autoSpaceDE w:val="0"/>
        <w:autoSpaceDN w:val="0"/>
        <w:adjustRightInd w:val="0"/>
        <w:jc w:val="center"/>
      </w:pPr>
      <w:r w:rsidRPr="001F081B">
        <w:t>социального найма)</w:t>
      </w:r>
    </w:p>
    <w:p w:rsidR="00B0149B" w:rsidRPr="001F081B" w:rsidRDefault="00B0149B" w:rsidP="00B0149B">
      <w:pPr>
        <w:autoSpaceDE w:val="0"/>
        <w:autoSpaceDN w:val="0"/>
        <w:adjustRightInd w:val="0"/>
        <w:ind w:firstLine="709"/>
        <w:jc w:val="both"/>
      </w:pPr>
    </w:p>
    <w:p w:rsidR="00B0149B" w:rsidRPr="001F081B" w:rsidRDefault="00B0149B" w:rsidP="00B0149B">
      <w:pPr>
        <w:pStyle w:val="ConsPlusNormal"/>
        <w:ind w:firstLine="709"/>
        <w:jc w:val="both"/>
        <w:rPr>
          <w:rFonts w:ascii="Times New Roman" w:hAnsi="Times New Roman" w:cs="Times New Roman"/>
          <w:b/>
          <w:sz w:val="24"/>
          <w:szCs w:val="24"/>
        </w:rPr>
      </w:pPr>
      <w:bookmarkStart w:id="15" w:name="P807"/>
      <w:bookmarkEnd w:id="15"/>
      <w:r w:rsidRPr="001F081B">
        <w:rPr>
          <w:rFonts w:ascii="Times New Roman" w:hAnsi="Times New Roman" w:cs="Times New Roman"/>
          <w:b/>
          <w:sz w:val="24"/>
          <w:szCs w:val="24"/>
        </w:rPr>
        <w:t>Согласие на обработку персональных данных</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Я, ____________________________________________________________________</w:t>
      </w:r>
    </w:p>
    <w:p w:rsidR="00B0149B" w:rsidRPr="001F081B" w:rsidRDefault="00B0149B" w:rsidP="00B0149B">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(фамилия, имя, отчество)</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__________________________________________________________________________,</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Дата</w:t>
      </w:r>
      <w:r>
        <w:rPr>
          <w:rFonts w:ascii="Times New Roman" w:hAnsi="Times New Roman" w:cs="Times New Roman"/>
          <w:sz w:val="24"/>
          <w:szCs w:val="24"/>
        </w:rPr>
        <w:t xml:space="preserve"> </w:t>
      </w:r>
      <w:r w:rsidRPr="001F081B">
        <w:rPr>
          <w:rFonts w:ascii="Times New Roman" w:hAnsi="Times New Roman" w:cs="Times New Roman"/>
          <w:sz w:val="24"/>
          <w:szCs w:val="24"/>
        </w:rPr>
        <w:t>выдачи ________________,</w:t>
      </w:r>
      <w:r>
        <w:rPr>
          <w:rFonts w:ascii="Times New Roman" w:hAnsi="Times New Roman" w:cs="Times New Roman"/>
          <w:sz w:val="24"/>
          <w:szCs w:val="24"/>
        </w:rPr>
        <w:t xml:space="preserve"> </w:t>
      </w:r>
      <w:proofErr w:type="gramStart"/>
      <w:r w:rsidRPr="001F081B">
        <w:rPr>
          <w:rFonts w:ascii="Times New Roman" w:hAnsi="Times New Roman" w:cs="Times New Roman"/>
          <w:sz w:val="24"/>
          <w:szCs w:val="24"/>
        </w:rPr>
        <w:t>зарегистрированный</w:t>
      </w:r>
      <w:proofErr w:type="gramEnd"/>
      <w:r w:rsidRPr="001F081B">
        <w:rPr>
          <w:rFonts w:ascii="Times New Roman" w:hAnsi="Times New Roman" w:cs="Times New Roman"/>
          <w:sz w:val="24"/>
          <w:szCs w:val="24"/>
        </w:rPr>
        <w:t xml:space="preserve"> по адресу</w:t>
      </w:r>
    </w:p>
    <w:p w:rsidR="00B0149B" w:rsidRPr="001F081B" w:rsidRDefault="00B0149B" w:rsidP="00B0149B">
      <w:pPr>
        <w:pStyle w:val="ConsPlusNonformat"/>
        <w:ind w:firstLine="709"/>
        <w:jc w:val="both"/>
        <w:rPr>
          <w:rFonts w:ascii="Times New Roman" w:hAnsi="Times New Roman" w:cs="Times New Roman"/>
          <w:sz w:val="24"/>
          <w:szCs w:val="24"/>
        </w:rPr>
      </w:pPr>
      <w:proofErr w:type="gramStart"/>
      <w:r w:rsidRPr="001F081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 xml:space="preserve"> </w:t>
      </w:r>
      <w:r w:rsidRPr="001F081B">
        <w:rPr>
          <w:rFonts w:ascii="Times New Roman" w:hAnsi="Times New Roman" w:cs="Times New Roman"/>
          <w:sz w:val="24"/>
          <w:szCs w:val="24"/>
        </w:rPr>
        <w:t>в</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соответствии с Федеральным </w:t>
      </w:r>
      <w:hyperlink r:id="rId16" w:history="1">
        <w:r w:rsidRPr="001F081B">
          <w:rPr>
            <w:rFonts w:ascii="Times New Roman" w:hAnsi="Times New Roman" w:cs="Times New Roman"/>
            <w:sz w:val="24"/>
            <w:szCs w:val="24"/>
          </w:rPr>
          <w:t>законом</w:t>
        </w:r>
      </w:hyperlink>
      <w:r w:rsidRPr="001F081B">
        <w:rPr>
          <w:rFonts w:ascii="Times New Roman" w:hAnsi="Times New Roman" w:cs="Times New Roman"/>
          <w:sz w:val="24"/>
          <w:szCs w:val="24"/>
        </w:rPr>
        <w:t xml:space="preserve"> от 27.07.2006 </w:t>
      </w:r>
      <w:r>
        <w:rPr>
          <w:rFonts w:ascii="Times New Roman" w:hAnsi="Times New Roman" w:cs="Times New Roman"/>
          <w:sz w:val="24"/>
          <w:szCs w:val="24"/>
        </w:rPr>
        <w:t>№</w:t>
      </w:r>
      <w:r w:rsidRPr="001F081B">
        <w:rPr>
          <w:rFonts w:ascii="Times New Roman" w:hAnsi="Times New Roman" w:cs="Times New Roman"/>
          <w:sz w:val="24"/>
          <w:szCs w:val="24"/>
        </w:rPr>
        <w:t xml:space="preserve"> 152-ФЗ "О персональных</w:t>
      </w:r>
      <w:r>
        <w:rPr>
          <w:rFonts w:ascii="Times New Roman" w:hAnsi="Times New Roman" w:cs="Times New Roman"/>
          <w:sz w:val="24"/>
          <w:szCs w:val="24"/>
        </w:rPr>
        <w:t xml:space="preserve"> </w:t>
      </w:r>
      <w:r w:rsidRPr="001F081B">
        <w:rPr>
          <w:rFonts w:ascii="Times New Roman" w:hAnsi="Times New Roman" w:cs="Times New Roman"/>
          <w:sz w:val="24"/>
          <w:szCs w:val="24"/>
        </w:rPr>
        <w:t>данных" и</w:t>
      </w:r>
      <w:r>
        <w:rPr>
          <w:rFonts w:ascii="Times New Roman" w:hAnsi="Times New Roman" w:cs="Times New Roman"/>
          <w:sz w:val="24"/>
          <w:szCs w:val="24"/>
        </w:rPr>
        <w:t xml:space="preserve"> </w:t>
      </w:r>
      <w:r w:rsidRPr="001F081B">
        <w:rPr>
          <w:rFonts w:ascii="Times New Roman" w:hAnsi="Times New Roman" w:cs="Times New Roman"/>
          <w:sz w:val="24"/>
          <w:szCs w:val="24"/>
        </w:rPr>
        <w:t>в</w:t>
      </w:r>
      <w:r>
        <w:rPr>
          <w:rFonts w:ascii="Times New Roman" w:hAnsi="Times New Roman" w:cs="Times New Roman"/>
          <w:sz w:val="24"/>
          <w:szCs w:val="24"/>
        </w:rPr>
        <w:t xml:space="preserve"> </w:t>
      </w:r>
      <w:r w:rsidRPr="001F081B">
        <w:rPr>
          <w:rFonts w:ascii="Times New Roman" w:hAnsi="Times New Roman" w:cs="Times New Roman"/>
          <w:sz w:val="24"/>
          <w:szCs w:val="24"/>
        </w:rPr>
        <w:t>целях</w:t>
      </w:r>
      <w:r>
        <w:rPr>
          <w:rFonts w:ascii="Times New Roman" w:hAnsi="Times New Roman" w:cs="Times New Roman"/>
          <w:sz w:val="24"/>
          <w:szCs w:val="24"/>
        </w:rPr>
        <w:t xml:space="preserve"> </w:t>
      </w:r>
      <w:r w:rsidRPr="001F081B">
        <w:rPr>
          <w:rFonts w:ascii="Times New Roman" w:hAnsi="Times New Roman" w:cs="Times New Roman"/>
          <w:sz w:val="24"/>
          <w:szCs w:val="24"/>
        </w:rPr>
        <w:t>получения муниципальной услуги по</w:t>
      </w:r>
      <w:r>
        <w:rPr>
          <w:rFonts w:ascii="Times New Roman" w:hAnsi="Times New Roman" w:cs="Times New Roman"/>
          <w:sz w:val="24"/>
          <w:szCs w:val="24"/>
        </w:rPr>
        <w:t xml:space="preserve"> </w:t>
      </w:r>
      <w:r w:rsidRPr="001F081B">
        <w:rPr>
          <w:rFonts w:ascii="Times New Roman" w:hAnsi="Times New Roman" w:cs="Times New Roman"/>
          <w:sz w:val="24"/>
          <w:szCs w:val="24"/>
        </w:rPr>
        <w:t>переустройству/перепланировке жилого помещения даю согласие</w:t>
      </w:r>
      <w:r>
        <w:rPr>
          <w:rFonts w:ascii="Times New Roman" w:hAnsi="Times New Roman" w:cs="Times New Roman"/>
          <w:sz w:val="24"/>
          <w:szCs w:val="24"/>
        </w:rPr>
        <w:t xml:space="preserve"> </w:t>
      </w:r>
      <w:r w:rsidRPr="001F081B">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1F081B">
        <w:rPr>
          <w:rFonts w:ascii="Times New Roman" w:hAnsi="Times New Roman" w:cs="Times New Roman"/>
          <w:sz w:val="24"/>
          <w:szCs w:val="24"/>
        </w:rPr>
        <w:t>___________________________</w:t>
      </w:r>
      <w:r>
        <w:rPr>
          <w:rFonts w:ascii="Times New Roman" w:hAnsi="Times New Roman" w:cs="Times New Roman"/>
          <w:sz w:val="24"/>
          <w:szCs w:val="24"/>
        </w:rPr>
        <w:t xml:space="preserve"> </w:t>
      </w:r>
      <w:r w:rsidRPr="001F081B">
        <w:rPr>
          <w:rFonts w:ascii="Times New Roman" w:hAnsi="Times New Roman" w:cs="Times New Roman"/>
          <w:sz w:val="24"/>
          <w:szCs w:val="24"/>
        </w:rPr>
        <w:t>на автоматизированную, а</w:t>
      </w:r>
      <w:r>
        <w:rPr>
          <w:rFonts w:ascii="Times New Roman" w:hAnsi="Times New Roman" w:cs="Times New Roman"/>
          <w:sz w:val="24"/>
          <w:szCs w:val="24"/>
        </w:rPr>
        <w:t xml:space="preserve"> </w:t>
      </w:r>
      <w:r w:rsidRPr="001F081B">
        <w:rPr>
          <w:rFonts w:ascii="Times New Roman" w:hAnsi="Times New Roman" w:cs="Times New Roman"/>
          <w:sz w:val="24"/>
          <w:szCs w:val="24"/>
        </w:rPr>
        <w:t>также</w:t>
      </w:r>
      <w:r>
        <w:rPr>
          <w:rFonts w:ascii="Times New Roman" w:hAnsi="Times New Roman" w:cs="Times New Roman"/>
          <w:sz w:val="24"/>
          <w:szCs w:val="24"/>
        </w:rPr>
        <w:t xml:space="preserve"> </w:t>
      </w:r>
      <w:r w:rsidRPr="001F081B">
        <w:rPr>
          <w:rFonts w:ascii="Times New Roman" w:hAnsi="Times New Roman" w:cs="Times New Roman"/>
          <w:sz w:val="24"/>
          <w:szCs w:val="24"/>
        </w:rPr>
        <w:t>без</w:t>
      </w:r>
      <w:r>
        <w:rPr>
          <w:rFonts w:ascii="Times New Roman" w:hAnsi="Times New Roman" w:cs="Times New Roman"/>
          <w:sz w:val="24"/>
          <w:szCs w:val="24"/>
        </w:rPr>
        <w:t xml:space="preserve"> </w:t>
      </w:r>
      <w:r w:rsidRPr="001F081B">
        <w:rPr>
          <w:rFonts w:ascii="Times New Roman" w:hAnsi="Times New Roman" w:cs="Times New Roman"/>
          <w:sz w:val="24"/>
          <w:szCs w:val="24"/>
        </w:rPr>
        <w:t>исполь</w:t>
      </w:r>
      <w:r>
        <w:rPr>
          <w:rFonts w:ascii="Times New Roman" w:hAnsi="Times New Roman" w:cs="Times New Roman"/>
          <w:sz w:val="24"/>
          <w:szCs w:val="24"/>
        </w:rPr>
        <w:t xml:space="preserve">зования </w:t>
      </w:r>
      <w:r w:rsidRPr="001F081B">
        <w:rPr>
          <w:rFonts w:ascii="Times New Roman" w:hAnsi="Times New Roman" w:cs="Times New Roman"/>
          <w:sz w:val="24"/>
          <w:szCs w:val="24"/>
        </w:rPr>
        <w:t>Средств автоматизации обработку (сбор,</w:t>
      </w:r>
      <w:r>
        <w:rPr>
          <w:rFonts w:ascii="Times New Roman" w:hAnsi="Times New Roman" w:cs="Times New Roman"/>
          <w:sz w:val="24"/>
          <w:szCs w:val="24"/>
        </w:rPr>
        <w:t xml:space="preserve"> </w:t>
      </w:r>
      <w:r w:rsidRPr="001F081B">
        <w:rPr>
          <w:rFonts w:ascii="Times New Roman" w:hAnsi="Times New Roman" w:cs="Times New Roman"/>
          <w:sz w:val="24"/>
          <w:szCs w:val="24"/>
        </w:rPr>
        <w:t>запись, систематизация,</w:t>
      </w:r>
      <w:r>
        <w:rPr>
          <w:rFonts w:ascii="Times New Roman" w:hAnsi="Times New Roman" w:cs="Times New Roman"/>
          <w:sz w:val="24"/>
          <w:szCs w:val="24"/>
        </w:rPr>
        <w:t xml:space="preserve"> </w:t>
      </w:r>
      <w:r w:rsidRPr="001F081B">
        <w:rPr>
          <w:rFonts w:ascii="Times New Roman" w:hAnsi="Times New Roman" w:cs="Times New Roman"/>
          <w:sz w:val="24"/>
          <w:szCs w:val="24"/>
        </w:rPr>
        <w:t>накопление, хранение, уточнение</w:t>
      </w:r>
      <w:r>
        <w:rPr>
          <w:rFonts w:ascii="Times New Roman" w:hAnsi="Times New Roman" w:cs="Times New Roman"/>
          <w:sz w:val="24"/>
          <w:szCs w:val="24"/>
        </w:rPr>
        <w:t xml:space="preserve"> </w:t>
      </w:r>
      <w:r w:rsidRPr="001F081B">
        <w:rPr>
          <w:rFonts w:ascii="Times New Roman" w:hAnsi="Times New Roman" w:cs="Times New Roman"/>
          <w:sz w:val="24"/>
          <w:szCs w:val="24"/>
        </w:rPr>
        <w:t>(обновление, изменение),</w:t>
      </w:r>
      <w:r>
        <w:rPr>
          <w:rFonts w:ascii="Times New Roman" w:hAnsi="Times New Roman" w:cs="Times New Roman"/>
          <w:sz w:val="24"/>
          <w:szCs w:val="24"/>
        </w:rPr>
        <w:t xml:space="preserve"> </w:t>
      </w:r>
      <w:r w:rsidRPr="001F081B">
        <w:rPr>
          <w:rFonts w:ascii="Times New Roman" w:hAnsi="Times New Roman" w:cs="Times New Roman"/>
          <w:sz w:val="24"/>
          <w:szCs w:val="24"/>
        </w:rPr>
        <w:t>извлечение, использование, передача</w:t>
      </w:r>
      <w:r>
        <w:rPr>
          <w:rFonts w:ascii="Times New Roman" w:hAnsi="Times New Roman" w:cs="Times New Roman"/>
          <w:sz w:val="24"/>
          <w:szCs w:val="24"/>
        </w:rPr>
        <w:t xml:space="preserve"> </w:t>
      </w:r>
      <w:r w:rsidRPr="001F081B">
        <w:rPr>
          <w:rFonts w:ascii="Times New Roman" w:hAnsi="Times New Roman" w:cs="Times New Roman"/>
          <w:sz w:val="24"/>
          <w:szCs w:val="24"/>
        </w:rPr>
        <w:t>(распространение, представление, доступ),</w:t>
      </w:r>
      <w:r>
        <w:rPr>
          <w:rFonts w:ascii="Times New Roman" w:hAnsi="Times New Roman" w:cs="Times New Roman"/>
          <w:sz w:val="24"/>
          <w:szCs w:val="24"/>
        </w:rPr>
        <w:t xml:space="preserve"> </w:t>
      </w:r>
      <w:r w:rsidRPr="001F081B">
        <w:rPr>
          <w:rFonts w:ascii="Times New Roman" w:hAnsi="Times New Roman" w:cs="Times New Roman"/>
          <w:sz w:val="24"/>
          <w:szCs w:val="24"/>
        </w:rPr>
        <w:t>обезличивание, блокирование,</w:t>
      </w:r>
      <w:r>
        <w:rPr>
          <w:rFonts w:ascii="Times New Roman" w:hAnsi="Times New Roman" w:cs="Times New Roman"/>
          <w:sz w:val="24"/>
          <w:szCs w:val="24"/>
        </w:rPr>
        <w:t xml:space="preserve"> </w:t>
      </w:r>
      <w:r w:rsidRPr="001F081B">
        <w:rPr>
          <w:rFonts w:ascii="Times New Roman" w:hAnsi="Times New Roman" w:cs="Times New Roman"/>
          <w:sz w:val="24"/>
          <w:szCs w:val="24"/>
        </w:rPr>
        <w:t>удаление, уничтожение персональных данных, а также передача такой</w:t>
      </w:r>
      <w:r>
        <w:rPr>
          <w:rFonts w:ascii="Times New Roman" w:hAnsi="Times New Roman" w:cs="Times New Roman"/>
          <w:sz w:val="24"/>
          <w:szCs w:val="24"/>
        </w:rPr>
        <w:t xml:space="preserve"> </w:t>
      </w:r>
      <w:r w:rsidRPr="001F081B">
        <w:rPr>
          <w:rFonts w:ascii="Times New Roman" w:hAnsi="Times New Roman" w:cs="Times New Roman"/>
          <w:sz w:val="24"/>
          <w:szCs w:val="24"/>
        </w:rPr>
        <w:t>информации третьим</w:t>
      </w:r>
      <w:proofErr w:type="gramEnd"/>
      <w:r w:rsidRPr="001F081B">
        <w:rPr>
          <w:rFonts w:ascii="Times New Roman" w:hAnsi="Times New Roman" w:cs="Times New Roman"/>
          <w:sz w:val="24"/>
          <w:szCs w:val="24"/>
        </w:rPr>
        <w:t xml:space="preserve"> лицам в </w:t>
      </w:r>
      <w:proofErr w:type="gramStart"/>
      <w:r w:rsidRPr="001F081B">
        <w:rPr>
          <w:rFonts w:ascii="Times New Roman" w:hAnsi="Times New Roman" w:cs="Times New Roman"/>
          <w:sz w:val="24"/>
          <w:szCs w:val="24"/>
        </w:rPr>
        <w:t>случаях</w:t>
      </w:r>
      <w:proofErr w:type="gramEnd"/>
      <w:r w:rsidRPr="001F081B">
        <w:rPr>
          <w:rFonts w:ascii="Times New Roman" w:hAnsi="Times New Roman" w:cs="Times New Roman"/>
          <w:sz w:val="24"/>
          <w:szCs w:val="24"/>
        </w:rPr>
        <w:t>, установленных нормативными документами</w:t>
      </w:r>
      <w:r>
        <w:rPr>
          <w:rFonts w:ascii="Times New Roman" w:hAnsi="Times New Roman" w:cs="Times New Roman"/>
          <w:sz w:val="24"/>
          <w:szCs w:val="24"/>
        </w:rPr>
        <w:t xml:space="preserve"> </w:t>
      </w:r>
      <w:r w:rsidRPr="001F081B">
        <w:rPr>
          <w:rFonts w:ascii="Times New Roman" w:hAnsi="Times New Roman" w:cs="Times New Roman"/>
          <w:sz w:val="24"/>
          <w:szCs w:val="24"/>
        </w:rPr>
        <w:t>вышестоящих органов и законодательством) моих персональных данных:</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фамилия, имя, отчество;</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дата рождения;</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паспортные данные;</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адрес регистрации или адрес фактического места проживания;</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номера контактных телефонов;</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B0149B" w:rsidRPr="001F081B" w:rsidRDefault="00B0149B" w:rsidP="00B0149B">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Настоящее согласие дано мною бессрочно. Согласие может быть отозвано мною в любое время на </w:t>
      </w:r>
      <w:proofErr w:type="gramStart"/>
      <w:r w:rsidRPr="001F081B">
        <w:rPr>
          <w:rFonts w:ascii="Times New Roman" w:hAnsi="Times New Roman" w:cs="Times New Roman"/>
          <w:sz w:val="24"/>
          <w:szCs w:val="24"/>
        </w:rPr>
        <w:t>основании</w:t>
      </w:r>
      <w:proofErr w:type="gramEnd"/>
      <w:r w:rsidRPr="001F081B">
        <w:rPr>
          <w:rFonts w:ascii="Times New Roman" w:hAnsi="Times New Roman" w:cs="Times New Roman"/>
          <w:sz w:val="24"/>
          <w:szCs w:val="24"/>
        </w:rPr>
        <w:t xml:space="preserve"> моего письменного заявления.</w:t>
      </w:r>
    </w:p>
    <w:p w:rsidR="00B0149B" w:rsidRPr="001F081B" w:rsidRDefault="00B0149B" w:rsidP="00B0149B">
      <w:pPr>
        <w:pStyle w:val="ConsPlusNormal"/>
        <w:ind w:firstLine="709"/>
        <w:jc w:val="both"/>
        <w:rPr>
          <w:rFonts w:ascii="Times New Roman" w:hAnsi="Times New Roman" w:cs="Times New Roman"/>
          <w:sz w:val="24"/>
          <w:szCs w:val="24"/>
        </w:rPr>
      </w:pP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 _________ 20____ г. _________________ ________________________</w:t>
      </w:r>
    </w:p>
    <w:p w:rsidR="00B0149B" w:rsidRPr="001F081B" w:rsidRDefault="00B0149B" w:rsidP="00B0149B">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               (дата)                            (подпись)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(Ф.И.О.)</w:t>
      </w:r>
    </w:p>
    <w:p w:rsidR="00A96F1B" w:rsidRPr="00A96F1B" w:rsidRDefault="00A96F1B" w:rsidP="00B0149B">
      <w:pPr>
        <w:pStyle w:val="a4"/>
        <w:rPr>
          <w:rFonts w:ascii="Times New Roman" w:hAnsi="Times New Roman" w:cs="Times New Roman"/>
          <w:color w:val="auto"/>
        </w:rPr>
      </w:pPr>
      <w:r w:rsidRPr="00A96F1B">
        <w:rPr>
          <w:rFonts w:ascii="Times New Roman" w:hAnsi="Times New Roman" w:cs="Times New Roman"/>
        </w:rPr>
        <w:t xml:space="preserve">                                                                                                     </w:t>
      </w:r>
    </w:p>
    <w:sectPr w:rsidR="00A96F1B" w:rsidRPr="00A96F1B" w:rsidSect="006D4F7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FE92A7F"/>
    <w:multiLevelType w:val="hybridMultilevel"/>
    <w:tmpl w:val="1DFA4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DF282C"/>
    <w:multiLevelType w:val="multilevel"/>
    <w:tmpl w:val="9A8E9F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D1D"/>
    <w:rsid w:val="00036FA8"/>
    <w:rsid w:val="000B3D08"/>
    <w:rsid w:val="000E2842"/>
    <w:rsid w:val="00111F86"/>
    <w:rsid w:val="00155F24"/>
    <w:rsid w:val="001C7A15"/>
    <w:rsid w:val="002248CC"/>
    <w:rsid w:val="00225D1D"/>
    <w:rsid w:val="00365F36"/>
    <w:rsid w:val="003D1B10"/>
    <w:rsid w:val="003D6639"/>
    <w:rsid w:val="00424777"/>
    <w:rsid w:val="004B7AC7"/>
    <w:rsid w:val="004C4D20"/>
    <w:rsid w:val="00535792"/>
    <w:rsid w:val="006277C2"/>
    <w:rsid w:val="00630759"/>
    <w:rsid w:val="00655F0A"/>
    <w:rsid w:val="00674373"/>
    <w:rsid w:val="006B231D"/>
    <w:rsid w:val="006D4F7B"/>
    <w:rsid w:val="00766AD0"/>
    <w:rsid w:val="00793283"/>
    <w:rsid w:val="007B143C"/>
    <w:rsid w:val="008412FE"/>
    <w:rsid w:val="008A77B5"/>
    <w:rsid w:val="008B3ACD"/>
    <w:rsid w:val="008F092A"/>
    <w:rsid w:val="00934DD1"/>
    <w:rsid w:val="00941970"/>
    <w:rsid w:val="009B6DA6"/>
    <w:rsid w:val="00A323DE"/>
    <w:rsid w:val="00A6688E"/>
    <w:rsid w:val="00A84B89"/>
    <w:rsid w:val="00A96F1B"/>
    <w:rsid w:val="00AC5C35"/>
    <w:rsid w:val="00B0149B"/>
    <w:rsid w:val="00B3193E"/>
    <w:rsid w:val="00B34EAA"/>
    <w:rsid w:val="00CB5488"/>
    <w:rsid w:val="00CD5903"/>
    <w:rsid w:val="00E365E6"/>
    <w:rsid w:val="00EC293D"/>
    <w:rsid w:val="00F057F4"/>
    <w:rsid w:val="00F56E1E"/>
    <w:rsid w:val="00F9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Прямая со стрелкой 11"/>
        <o:r id="V:Rule2" type="connector" idref="#Прямая со стрелкой 9"/>
        <o:r id="V:Rule3" type="connector" idref="#Прямая со стрелкой 15"/>
        <o:r id="V:Rule4" type="connector" idref="#Прямая со стрелкой 10"/>
        <o:r id="V:Rule5" type="connector" idref="#Прямая со стрелкой 13"/>
        <o:r id="V:Rule6" type="connector" idref="#Прямая со стрелкой 16"/>
        <o:r id="V:Rule7"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1B"/>
    <w:pPr>
      <w:spacing w:after="200" w:line="276" w:lineRule="auto"/>
    </w:pPr>
    <w:rPr>
      <w:rFonts w:ascii="Times New Roman" w:eastAsia="Calibri" w:hAnsi="Times New Roman" w:cs="Times New Roman"/>
      <w:color w:val="4444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96F1B"/>
    <w:rPr>
      <w:color w:val="444444"/>
      <w:sz w:val="28"/>
      <w:szCs w:val="28"/>
    </w:rPr>
  </w:style>
  <w:style w:type="paragraph" w:styleId="a4">
    <w:name w:val="No Spacing"/>
    <w:link w:val="a3"/>
    <w:uiPriority w:val="1"/>
    <w:qFormat/>
    <w:rsid w:val="00A96F1B"/>
    <w:pPr>
      <w:spacing w:after="0" w:line="240" w:lineRule="auto"/>
    </w:pPr>
    <w:rPr>
      <w:color w:val="444444"/>
      <w:sz w:val="28"/>
      <w:szCs w:val="28"/>
    </w:rPr>
  </w:style>
  <w:style w:type="paragraph" w:customStyle="1" w:styleId="ConsPlusNormal">
    <w:name w:val="ConsPlusNormal"/>
    <w:link w:val="ConsPlusNormal0"/>
    <w:rsid w:val="00A96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9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1">
    <w:name w:val="Font Style11"/>
    <w:uiPriority w:val="99"/>
    <w:rsid w:val="00A96F1B"/>
    <w:rPr>
      <w:rFonts w:ascii="Times New Roman" w:hAnsi="Times New Roman" w:cs="Times New Roman" w:hint="default"/>
      <w:sz w:val="26"/>
      <w:szCs w:val="26"/>
    </w:rPr>
  </w:style>
  <w:style w:type="character" w:customStyle="1" w:styleId="apple-converted-space">
    <w:name w:val="apple-converted-space"/>
    <w:basedOn w:val="a0"/>
    <w:rsid w:val="00A96F1B"/>
  </w:style>
  <w:style w:type="paragraph" w:styleId="a5">
    <w:name w:val="Balloon Text"/>
    <w:basedOn w:val="a"/>
    <w:link w:val="a6"/>
    <w:uiPriority w:val="99"/>
    <w:semiHidden/>
    <w:unhideWhenUsed/>
    <w:rsid w:val="00A84B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4B89"/>
    <w:rPr>
      <w:rFonts w:ascii="Tahoma" w:eastAsia="Calibri" w:hAnsi="Tahoma" w:cs="Tahoma"/>
      <w:color w:val="444444"/>
      <w:sz w:val="16"/>
      <w:szCs w:val="16"/>
    </w:rPr>
  </w:style>
  <w:style w:type="paragraph" w:customStyle="1" w:styleId="ConsPlusTitle">
    <w:name w:val="ConsPlusTitle"/>
    <w:rsid w:val="00B0149B"/>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semiHidden/>
    <w:unhideWhenUsed/>
    <w:rsid w:val="00B0149B"/>
    <w:rPr>
      <w:color w:val="0000FF"/>
      <w:u w:val="single"/>
    </w:rPr>
  </w:style>
  <w:style w:type="character" w:customStyle="1" w:styleId="ConsPlusNormal0">
    <w:name w:val="ConsPlusNormal Знак"/>
    <w:link w:val="ConsPlusNormal"/>
    <w:locked/>
    <w:rsid w:val="00B0149B"/>
    <w:rPr>
      <w:rFonts w:ascii="Arial" w:eastAsia="Times New Roman" w:hAnsi="Arial" w:cs="Arial"/>
      <w:sz w:val="20"/>
      <w:szCs w:val="20"/>
      <w:lang w:eastAsia="ru-RU"/>
    </w:rPr>
  </w:style>
  <w:style w:type="character" w:customStyle="1" w:styleId="a8">
    <w:name w:val="Основной текст_"/>
    <w:basedOn w:val="a0"/>
    <w:link w:val="1"/>
    <w:rsid w:val="00B0149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8"/>
    <w:rsid w:val="00B0149B"/>
    <w:pPr>
      <w:widowControl w:val="0"/>
      <w:shd w:val="clear" w:color="auto" w:fill="FFFFFF"/>
      <w:spacing w:before="720" w:after="420" w:line="0" w:lineRule="atLeast"/>
    </w:pPr>
    <w:rPr>
      <w:rFonts w:eastAsia="Times New Roman"/>
      <w:color w:val="auto"/>
      <w:spacing w:val="4"/>
      <w:sz w:val="23"/>
      <w:szCs w:val="23"/>
    </w:rPr>
  </w:style>
  <w:style w:type="character" w:customStyle="1" w:styleId="Verdana105pt0pt">
    <w:name w:val="Основной текст + Verdana;10;5 pt;Курсив;Интервал 0 pt"/>
    <w:basedOn w:val="a8"/>
    <w:rsid w:val="00B0149B"/>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9">
    <w:name w:val="footnote text"/>
    <w:basedOn w:val="a"/>
    <w:link w:val="aa"/>
    <w:semiHidden/>
    <w:unhideWhenUsed/>
    <w:rsid w:val="00B0149B"/>
    <w:pPr>
      <w:spacing w:after="0" w:line="240" w:lineRule="auto"/>
    </w:pPr>
    <w:rPr>
      <w:rFonts w:eastAsia="Times New Roman"/>
      <w:color w:val="auto"/>
      <w:sz w:val="20"/>
      <w:szCs w:val="20"/>
      <w:lang w:eastAsia="ru-RU"/>
    </w:rPr>
  </w:style>
  <w:style w:type="character" w:customStyle="1" w:styleId="aa">
    <w:name w:val="Текст сноски Знак"/>
    <w:basedOn w:val="a0"/>
    <w:link w:val="a9"/>
    <w:semiHidden/>
    <w:rsid w:val="00B0149B"/>
    <w:rPr>
      <w:rFonts w:ascii="Times New Roman" w:eastAsia="Times New Roman" w:hAnsi="Times New Roman" w:cs="Times New Roman"/>
      <w:sz w:val="20"/>
      <w:szCs w:val="20"/>
      <w:lang w:eastAsia="ru-RU"/>
    </w:rPr>
  </w:style>
  <w:style w:type="paragraph" w:styleId="ab">
    <w:name w:val="List Paragraph"/>
    <w:basedOn w:val="a"/>
    <w:uiPriority w:val="34"/>
    <w:qFormat/>
    <w:rsid w:val="00B0149B"/>
    <w:pPr>
      <w:spacing w:after="160" w:line="254" w:lineRule="auto"/>
      <w:ind w:left="720"/>
      <w:contextualSpacing/>
    </w:pPr>
    <w:rPr>
      <w:rFonts w:ascii="Calibri" w:hAnsi="Calibri"/>
      <w:color w:val="auto"/>
      <w:sz w:val="22"/>
      <w:szCs w:val="22"/>
    </w:rPr>
  </w:style>
  <w:style w:type="character" w:styleId="ac">
    <w:name w:val="footnote reference"/>
    <w:semiHidden/>
    <w:unhideWhenUsed/>
    <w:rsid w:val="00B0149B"/>
    <w:rPr>
      <w:vertAlign w:val="superscript"/>
    </w:rPr>
  </w:style>
  <w:style w:type="paragraph" w:customStyle="1" w:styleId="Style4">
    <w:name w:val="Style4"/>
    <w:basedOn w:val="a"/>
    <w:uiPriority w:val="99"/>
    <w:rsid w:val="00B0149B"/>
    <w:pPr>
      <w:widowControl w:val="0"/>
      <w:autoSpaceDE w:val="0"/>
      <w:autoSpaceDN w:val="0"/>
      <w:adjustRightInd w:val="0"/>
      <w:spacing w:after="0" w:line="322" w:lineRule="exact"/>
    </w:pPr>
    <w:rPr>
      <w:rFonts w:ascii="Calibri" w:eastAsia="Times New Roman" w:hAnsi="Calibri" w:cs="Calibri"/>
      <w:color w:val="auto"/>
      <w:sz w:val="24"/>
      <w:szCs w:val="24"/>
      <w:lang w:eastAsia="ru-RU"/>
    </w:rPr>
  </w:style>
  <w:style w:type="character" w:customStyle="1" w:styleId="FontStyle18">
    <w:name w:val="Font Style18"/>
    <w:rsid w:val="00B0149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2308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74E295B1042E414725FDDS0sFN" TargetMode="External"/><Relationship Id="rId13" Type="http://schemas.openxmlformats.org/officeDocument/2006/relationships/hyperlink" Target="consultantplus://offline/ref=41D282F4E15AE38D8067998584AB52F9ACC1E59D51B018DBDC065BDDw0oF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41D282F4E15AE38D8067998584AB52F9ABC4E39F55B345D1D45F57DF08503BF6265F320DC9818930wEoC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1D282F4E15AE38D8067998584AB52F9ABC5E19B5FBB45D1D45F57DF08w5o0M" TargetMode="External"/><Relationship Id="rId1" Type="http://schemas.openxmlformats.org/officeDocument/2006/relationships/numbering" Target="numbering.xml"/><Relationship Id="rId6" Type="http://schemas.openxmlformats.org/officeDocument/2006/relationships/hyperlink" Target="consultantplus://offline/ref=2DE4BE40E861678209456E9DD07CCA7943EE274E295B1042E414725FDDS0sFN" TargetMode="External"/><Relationship Id="rId11" Type="http://schemas.openxmlformats.org/officeDocument/2006/relationships/hyperlink" Target="consultantplus://offline/ref=41D282F4E15AE38D8067998584AB52F9ABC5E69253BA45D1D45F57DF08w5o0M" TargetMode="External"/><Relationship Id="rId5" Type="http://schemas.openxmlformats.org/officeDocument/2006/relationships/hyperlink" Target="consultantplus://offline/ref=2DE4BE40E861678209456E9DD07CCA7943EE264A2A551042E414725FDDS0sFN" TargetMode="External"/><Relationship Id="rId15" Type="http://schemas.openxmlformats.org/officeDocument/2006/relationships/hyperlink" Target="consultantplus://offline/ref=41D282F4E15AE38D8067998584AB52F9ACC1E59D51B018DBDC065BDDw0oFM" TargetMode="External"/><Relationship Id="rId10" Type="http://schemas.openxmlformats.org/officeDocument/2006/relationships/hyperlink" Target="consultantplus://offline/ref=41D282F4E15AE38D8067998584AB52F9ABC4E2935FB845D1D45F57DF08503BF6265F320DC981883BwEoAM" TargetMode="External"/><Relationship Id="rId4" Type="http://schemas.openxmlformats.org/officeDocument/2006/relationships/webSettings" Target="webSettings.xml"/><Relationship Id="rId9" Type="http://schemas.openxmlformats.org/officeDocument/2006/relationships/hyperlink" Target="consultantplus://offline/ref=BE6CF19D19FAEEC7E7D4C872D53D675502DE3A9288946153E24A51076D26CD72F817B2561D043718v2q8N" TargetMode="External"/><Relationship Id="rId14" Type="http://schemas.openxmlformats.org/officeDocument/2006/relationships/hyperlink" Target="consultantplus://offline/ref=41D282F4E15AE38D8067998584AB52F9ABC4E2935FB845D1D45F57DF08503BF6265F320DC9818B38wEo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30</Pages>
  <Words>10704</Words>
  <Characters>61015</Characters>
  <Application>Microsoft Office Word</Application>
  <DocSecurity>0</DocSecurity>
  <Lines>508</Lines>
  <Paragraphs>143</Paragraphs>
  <ScaleCrop>false</ScaleCrop>
  <Company/>
  <LinksUpToDate>false</LinksUpToDate>
  <CharactersWithSpaces>71576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Бундуков Сергей Иванович</dc:creator>
  <cp:keywords/>
  <dc:description/>
  <cp:lastModifiedBy>popov.boguch</cp:lastModifiedBy>
  <cp:revision>13</cp:revision>
  <cp:lastPrinted>2015-07-10T10:24:00Z</cp:lastPrinted>
  <dcterms:created xsi:type="dcterms:W3CDTF">2015-02-20T08:47:00Z</dcterms:created>
  <dcterms:modified xsi:type="dcterms:W3CDTF">2024-07-26T10:34:00Z</dcterms:modified>
</cp:coreProperties>
</file>