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50" w:rsidRDefault="003F4350" w:rsidP="00C64F35">
      <w:pPr>
        <w:tabs>
          <w:tab w:val="left" w:pos="0"/>
        </w:tabs>
        <w:rPr>
          <w:sz w:val="28"/>
          <w:szCs w:val="28"/>
        </w:rPr>
      </w:pPr>
    </w:p>
    <w:p w:rsidR="003F4350" w:rsidRDefault="003F4350" w:rsidP="003F435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762000"/>
            <wp:effectExtent l="19050" t="0" r="0" b="0"/>
            <wp:docPr id="2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A1D" w:rsidRDefault="003F4350" w:rsidP="003F4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F4350" w:rsidRDefault="003F4350" w:rsidP="003F4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ПОПОВСКОГО СЕЛЬСКОГО ПОСЕЛЕНИЯ</w:t>
      </w:r>
    </w:p>
    <w:p w:rsidR="003F4350" w:rsidRDefault="003F4350" w:rsidP="003F4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 МУНИЦИПАЛЬНОГО РАЙОНА</w:t>
      </w:r>
    </w:p>
    <w:p w:rsidR="003F4350" w:rsidRDefault="003F4350" w:rsidP="003F4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F4350" w:rsidRDefault="003F4350" w:rsidP="003F435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4350" w:rsidRDefault="003F4350" w:rsidP="003F4350">
      <w:pPr>
        <w:tabs>
          <w:tab w:val="left" w:pos="1172"/>
        </w:tabs>
        <w:spacing w:line="276" w:lineRule="auto"/>
        <w:rPr>
          <w:color w:val="000000" w:themeColor="text1"/>
          <w:sz w:val="28"/>
          <w:szCs w:val="28"/>
        </w:rPr>
      </w:pPr>
    </w:p>
    <w:p w:rsidR="003F4350" w:rsidRDefault="003E50E5" w:rsidP="003F4350">
      <w:pPr>
        <w:tabs>
          <w:tab w:val="left" w:pos="1172"/>
        </w:tabs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 «27</w:t>
      </w:r>
      <w:r w:rsidR="007D4F9D">
        <w:rPr>
          <w:color w:val="000000" w:themeColor="text1"/>
          <w:sz w:val="28"/>
          <w:szCs w:val="28"/>
        </w:rPr>
        <w:t>»  февраля 202</w:t>
      </w:r>
      <w:r w:rsidR="007D4F9D" w:rsidRPr="001E68CA">
        <w:rPr>
          <w:color w:val="000000" w:themeColor="text1"/>
          <w:sz w:val="28"/>
          <w:szCs w:val="28"/>
        </w:rPr>
        <w:t>5</w:t>
      </w:r>
      <w:r w:rsidR="00E87FC5">
        <w:rPr>
          <w:color w:val="000000" w:themeColor="text1"/>
          <w:sz w:val="28"/>
          <w:szCs w:val="28"/>
        </w:rPr>
        <w:t xml:space="preserve"> г. №</w:t>
      </w:r>
      <w:r w:rsidR="007F4A1D">
        <w:rPr>
          <w:color w:val="000000" w:themeColor="text1"/>
          <w:sz w:val="28"/>
          <w:szCs w:val="28"/>
        </w:rPr>
        <w:t xml:space="preserve"> </w:t>
      </w:r>
      <w:r w:rsidR="00A55AED">
        <w:rPr>
          <w:color w:val="000000" w:themeColor="text1"/>
          <w:sz w:val="28"/>
          <w:szCs w:val="28"/>
        </w:rPr>
        <w:t>8</w:t>
      </w:r>
    </w:p>
    <w:p w:rsidR="003F4350" w:rsidRPr="00A90CE0" w:rsidRDefault="007F4A1D" w:rsidP="003F4350">
      <w:pPr>
        <w:tabs>
          <w:tab w:val="left" w:pos="1172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3F4350" w:rsidRPr="00A90CE0">
        <w:rPr>
          <w:sz w:val="22"/>
          <w:szCs w:val="22"/>
        </w:rPr>
        <w:t xml:space="preserve">с. </w:t>
      </w:r>
      <w:proofErr w:type="spellStart"/>
      <w:r w:rsidR="003F4350" w:rsidRPr="00A90CE0">
        <w:rPr>
          <w:sz w:val="22"/>
          <w:szCs w:val="22"/>
        </w:rPr>
        <w:t>Лофицкое</w:t>
      </w:r>
      <w:proofErr w:type="spellEnd"/>
    </w:p>
    <w:p w:rsidR="009642D3" w:rsidRDefault="009642D3" w:rsidP="009642D3">
      <w:pPr>
        <w:jc w:val="both"/>
      </w:pPr>
    </w:p>
    <w:p w:rsidR="0035143D" w:rsidRPr="001407D1" w:rsidRDefault="0035143D" w:rsidP="0035143D">
      <w:pPr>
        <w:rPr>
          <w:b/>
          <w:sz w:val="28"/>
          <w:szCs w:val="28"/>
        </w:rPr>
      </w:pPr>
      <w:r w:rsidRPr="001407D1">
        <w:rPr>
          <w:b/>
          <w:sz w:val="28"/>
          <w:szCs w:val="28"/>
        </w:rPr>
        <w:t xml:space="preserve">О подготовке Проекта внесения </w:t>
      </w:r>
    </w:p>
    <w:p w:rsidR="0035143D" w:rsidRPr="001407D1" w:rsidRDefault="0035143D" w:rsidP="0035143D">
      <w:pPr>
        <w:rPr>
          <w:b/>
          <w:sz w:val="28"/>
          <w:szCs w:val="28"/>
        </w:rPr>
      </w:pPr>
      <w:r w:rsidRPr="001407D1">
        <w:rPr>
          <w:b/>
          <w:sz w:val="28"/>
          <w:szCs w:val="28"/>
        </w:rPr>
        <w:t xml:space="preserve">изменений в </w:t>
      </w:r>
      <w:r>
        <w:rPr>
          <w:b/>
          <w:sz w:val="28"/>
          <w:szCs w:val="28"/>
        </w:rPr>
        <w:t>г</w:t>
      </w:r>
      <w:r w:rsidRPr="001407D1">
        <w:rPr>
          <w:b/>
          <w:sz w:val="28"/>
          <w:szCs w:val="28"/>
        </w:rPr>
        <w:t xml:space="preserve">енеральный план </w:t>
      </w:r>
    </w:p>
    <w:p w:rsidR="0035143D" w:rsidRDefault="009642D3" w:rsidP="0035143D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Поповского</w:t>
      </w:r>
      <w:r w:rsidRPr="00E42DDC">
        <w:rPr>
          <w:b/>
          <w:sz w:val="28"/>
          <w:szCs w:val="28"/>
        </w:rPr>
        <w:t xml:space="preserve">сельского поселения </w:t>
      </w:r>
    </w:p>
    <w:p w:rsidR="0035143D" w:rsidRDefault="009642D3" w:rsidP="0035143D">
      <w:pPr>
        <w:jc w:val="both"/>
        <w:outlineLvl w:val="0"/>
        <w:rPr>
          <w:b/>
          <w:sz w:val="28"/>
          <w:szCs w:val="28"/>
        </w:rPr>
      </w:pPr>
      <w:r w:rsidRPr="00E42DDC">
        <w:rPr>
          <w:b/>
          <w:sz w:val="28"/>
          <w:szCs w:val="28"/>
        </w:rPr>
        <w:t>Богучарского муниципального</w:t>
      </w:r>
    </w:p>
    <w:p w:rsidR="009642D3" w:rsidRPr="00E42DDC" w:rsidRDefault="007F4A1D" w:rsidP="009642D3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642D3" w:rsidRPr="00E42DDC">
        <w:rPr>
          <w:b/>
          <w:sz w:val="28"/>
          <w:szCs w:val="28"/>
        </w:rPr>
        <w:t>айона</w:t>
      </w:r>
      <w:r>
        <w:rPr>
          <w:b/>
          <w:sz w:val="28"/>
          <w:szCs w:val="28"/>
        </w:rPr>
        <w:t xml:space="preserve"> </w:t>
      </w:r>
      <w:r w:rsidR="009642D3" w:rsidRPr="00E42DDC">
        <w:rPr>
          <w:b/>
          <w:sz w:val="28"/>
          <w:szCs w:val="28"/>
        </w:rPr>
        <w:t>Воронежской области</w:t>
      </w:r>
    </w:p>
    <w:p w:rsidR="009642D3" w:rsidRPr="00E42DDC" w:rsidRDefault="009642D3" w:rsidP="009642D3">
      <w:pPr>
        <w:jc w:val="both"/>
        <w:rPr>
          <w:b/>
          <w:sz w:val="28"/>
          <w:szCs w:val="28"/>
        </w:rPr>
      </w:pPr>
    </w:p>
    <w:p w:rsidR="009642D3" w:rsidRPr="00E42DDC" w:rsidRDefault="009642D3" w:rsidP="009642D3">
      <w:pPr>
        <w:jc w:val="both"/>
        <w:rPr>
          <w:b/>
          <w:sz w:val="28"/>
          <w:szCs w:val="28"/>
        </w:rPr>
      </w:pPr>
    </w:p>
    <w:p w:rsidR="009642D3" w:rsidRPr="009642D3" w:rsidRDefault="009642D3" w:rsidP="009642D3">
      <w:pPr>
        <w:ind w:firstLine="567"/>
        <w:jc w:val="both"/>
        <w:rPr>
          <w:sz w:val="28"/>
          <w:szCs w:val="28"/>
        </w:rPr>
      </w:pPr>
      <w:r w:rsidRPr="009642D3">
        <w:rPr>
          <w:sz w:val="28"/>
          <w:szCs w:val="28"/>
        </w:rPr>
        <w:t>Руководствуясь Градостроительным кодексом Российской Федерации, Федеральным законом от 6 октября 2003г. № 131-ФЗ «Об общих принципах организации местного самоуправления в Российской Федерации», Уставом Поповского сельского поселения Богучарского муниципального района Воронежской области</w:t>
      </w:r>
      <w:r w:rsidRPr="009642D3">
        <w:rPr>
          <w:bCs/>
          <w:sz w:val="28"/>
          <w:szCs w:val="28"/>
        </w:rPr>
        <w:t>,</w:t>
      </w:r>
      <w:r w:rsidR="0035143D" w:rsidRPr="001407D1">
        <w:rPr>
          <w:sz w:val="28"/>
          <w:szCs w:val="28"/>
        </w:rPr>
        <w:t xml:space="preserve"> с учетом поступившего заявления от</w:t>
      </w:r>
      <w:r w:rsidR="00A55AED" w:rsidRPr="00A55AED">
        <w:rPr>
          <w:sz w:val="28"/>
          <w:szCs w:val="28"/>
        </w:rPr>
        <w:t xml:space="preserve"> </w:t>
      </w:r>
      <w:proofErr w:type="spellStart"/>
      <w:r w:rsidR="0030416F">
        <w:rPr>
          <w:sz w:val="28"/>
          <w:szCs w:val="28"/>
        </w:rPr>
        <w:t>Пироева</w:t>
      </w:r>
      <w:proofErr w:type="spellEnd"/>
      <w:r w:rsidR="0030416F">
        <w:rPr>
          <w:sz w:val="28"/>
          <w:szCs w:val="28"/>
        </w:rPr>
        <w:t xml:space="preserve"> Владимира </w:t>
      </w:r>
      <w:proofErr w:type="spellStart"/>
      <w:r w:rsidR="0030416F">
        <w:rPr>
          <w:sz w:val="28"/>
          <w:szCs w:val="28"/>
        </w:rPr>
        <w:t>Лазаревича</w:t>
      </w:r>
      <w:proofErr w:type="spellEnd"/>
      <w:r w:rsidR="007F4A1D">
        <w:rPr>
          <w:sz w:val="28"/>
          <w:szCs w:val="28"/>
        </w:rPr>
        <w:t>,</w:t>
      </w:r>
      <w:r w:rsidR="0030416F">
        <w:rPr>
          <w:sz w:val="28"/>
          <w:szCs w:val="28"/>
        </w:rPr>
        <w:t xml:space="preserve"> </w:t>
      </w:r>
      <w:r w:rsidRPr="009642D3">
        <w:rPr>
          <w:sz w:val="28"/>
          <w:szCs w:val="28"/>
        </w:rPr>
        <w:t xml:space="preserve">администрация Поповского сельского поселения </w:t>
      </w:r>
      <w:r w:rsidRPr="009642D3">
        <w:rPr>
          <w:b/>
          <w:sz w:val="28"/>
          <w:szCs w:val="28"/>
        </w:rPr>
        <w:t>постановляет</w:t>
      </w:r>
      <w:r w:rsidRPr="009642D3">
        <w:rPr>
          <w:sz w:val="28"/>
          <w:szCs w:val="28"/>
        </w:rPr>
        <w:t>:</w:t>
      </w:r>
    </w:p>
    <w:p w:rsidR="009642D3" w:rsidRPr="009642D3" w:rsidRDefault="009642D3" w:rsidP="009642D3">
      <w:pPr>
        <w:ind w:firstLine="567"/>
        <w:jc w:val="both"/>
        <w:rPr>
          <w:sz w:val="28"/>
          <w:szCs w:val="28"/>
        </w:rPr>
      </w:pPr>
    </w:p>
    <w:p w:rsidR="009642D3" w:rsidRPr="009642D3" w:rsidRDefault="007F4A1D" w:rsidP="007F4A1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42D3" w:rsidRPr="009642D3">
        <w:rPr>
          <w:sz w:val="28"/>
          <w:szCs w:val="28"/>
        </w:rPr>
        <w:t xml:space="preserve"> </w:t>
      </w:r>
      <w:proofErr w:type="gramStart"/>
      <w:r w:rsidR="009642D3" w:rsidRPr="009642D3">
        <w:rPr>
          <w:sz w:val="28"/>
          <w:szCs w:val="28"/>
        </w:rPr>
        <w:t>Приступить к подготовке проекта изменений</w:t>
      </w:r>
      <w:bookmarkStart w:id="0" w:name="_GoBack"/>
      <w:bookmarkEnd w:id="0"/>
      <w:r w:rsidR="00A55AED" w:rsidRPr="00A55AED">
        <w:rPr>
          <w:sz w:val="28"/>
          <w:szCs w:val="28"/>
        </w:rPr>
        <w:t xml:space="preserve"> </w:t>
      </w:r>
      <w:r w:rsidR="0035143D">
        <w:rPr>
          <w:sz w:val="28"/>
          <w:szCs w:val="28"/>
        </w:rPr>
        <w:t>в  г</w:t>
      </w:r>
      <w:r w:rsidR="009642D3" w:rsidRPr="009642D3">
        <w:rPr>
          <w:sz w:val="28"/>
          <w:szCs w:val="28"/>
        </w:rPr>
        <w:t>енераль</w:t>
      </w:r>
      <w:r w:rsidR="0035143D">
        <w:rPr>
          <w:sz w:val="28"/>
          <w:szCs w:val="28"/>
        </w:rPr>
        <w:t xml:space="preserve">ный план </w:t>
      </w:r>
      <w:r w:rsidR="009642D3" w:rsidRPr="009642D3">
        <w:rPr>
          <w:sz w:val="28"/>
          <w:szCs w:val="28"/>
        </w:rPr>
        <w:t xml:space="preserve">Поповского сельского поселения Богучарского муниципального района Воронежской области, утвержденного решением Совета народных депутатов Поповского сельского поселения от 24.10.2024 г. № 283, в части </w:t>
      </w:r>
      <w:r w:rsidR="00932CF1" w:rsidRPr="00A55AED">
        <w:rPr>
          <w:color w:val="000000" w:themeColor="text1"/>
          <w:sz w:val="28"/>
          <w:szCs w:val="28"/>
        </w:rPr>
        <w:t xml:space="preserve">изменения функционального зонирования села </w:t>
      </w:r>
      <w:proofErr w:type="spellStart"/>
      <w:r w:rsidR="00932CF1" w:rsidRPr="00A55AED">
        <w:rPr>
          <w:color w:val="000000" w:themeColor="text1"/>
          <w:sz w:val="28"/>
          <w:szCs w:val="28"/>
        </w:rPr>
        <w:t>Лофицкое</w:t>
      </w:r>
      <w:proofErr w:type="spellEnd"/>
      <w:r w:rsidR="00932CF1" w:rsidRPr="00A55AED">
        <w:rPr>
          <w:color w:val="000000" w:themeColor="text1"/>
          <w:sz w:val="28"/>
          <w:szCs w:val="28"/>
        </w:rPr>
        <w:t xml:space="preserve"> и отнесение</w:t>
      </w:r>
      <w:r w:rsidR="009642D3" w:rsidRPr="00A55AED">
        <w:rPr>
          <w:color w:val="000000" w:themeColor="text1"/>
          <w:sz w:val="28"/>
          <w:szCs w:val="28"/>
        </w:rPr>
        <w:t xml:space="preserve"> </w:t>
      </w:r>
      <w:r w:rsidR="009642D3" w:rsidRPr="009642D3">
        <w:rPr>
          <w:sz w:val="28"/>
          <w:szCs w:val="28"/>
        </w:rPr>
        <w:t>земельного участк</w:t>
      </w:r>
      <w:r w:rsidR="0030416F">
        <w:rPr>
          <w:sz w:val="28"/>
          <w:szCs w:val="28"/>
        </w:rPr>
        <w:t>а с кадастровым номером 36:03:3500007:334, площадью 1964</w:t>
      </w:r>
      <w:r w:rsidR="009642D3" w:rsidRPr="009642D3">
        <w:rPr>
          <w:sz w:val="28"/>
          <w:szCs w:val="28"/>
        </w:rPr>
        <w:t xml:space="preserve"> кв.м., расположенного по адресу:</w:t>
      </w:r>
      <w:proofErr w:type="gramEnd"/>
      <w:r w:rsidR="009642D3" w:rsidRPr="009642D3">
        <w:rPr>
          <w:sz w:val="28"/>
          <w:szCs w:val="28"/>
        </w:rPr>
        <w:t xml:space="preserve"> Воронежская область, Богучарский район</w:t>
      </w:r>
      <w:r w:rsidR="0030416F">
        <w:rPr>
          <w:sz w:val="28"/>
          <w:szCs w:val="28"/>
        </w:rPr>
        <w:t xml:space="preserve">, село </w:t>
      </w:r>
      <w:proofErr w:type="spellStart"/>
      <w:r w:rsidR="0030416F">
        <w:rPr>
          <w:sz w:val="28"/>
          <w:szCs w:val="28"/>
        </w:rPr>
        <w:t>Лофицкое</w:t>
      </w:r>
      <w:proofErr w:type="spellEnd"/>
      <w:r w:rsidR="0030416F">
        <w:rPr>
          <w:sz w:val="28"/>
          <w:szCs w:val="28"/>
        </w:rPr>
        <w:t>,  улица Новая 1а</w:t>
      </w:r>
      <w:r w:rsidR="009642D3" w:rsidRPr="009642D3">
        <w:rPr>
          <w:sz w:val="28"/>
          <w:szCs w:val="28"/>
        </w:rPr>
        <w:t xml:space="preserve">, </w:t>
      </w:r>
      <w:r w:rsidR="00932CF1" w:rsidRPr="00A55AED">
        <w:rPr>
          <w:color w:val="000000" w:themeColor="text1"/>
          <w:sz w:val="28"/>
          <w:szCs w:val="28"/>
        </w:rPr>
        <w:t>к функциональной зоне</w:t>
      </w:r>
      <w:r w:rsidR="00A55AED" w:rsidRPr="00A55AED">
        <w:rPr>
          <w:color w:val="000000" w:themeColor="text1"/>
          <w:sz w:val="28"/>
          <w:szCs w:val="28"/>
        </w:rPr>
        <w:t xml:space="preserve"> </w:t>
      </w:r>
      <w:r w:rsidR="00720736">
        <w:rPr>
          <w:sz w:val="28"/>
          <w:szCs w:val="28"/>
        </w:rPr>
        <w:t>застройки индивидуальны</w:t>
      </w:r>
      <w:r w:rsidR="008B4D3D">
        <w:rPr>
          <w:sz w:val="28"/>
          <w:szCs w:val="28"/>
        </w:rPr>
        <w:t xml:space="preserve">ми жилыми домами села </w:t>
      </w:r>
      <w:proofErr w:type="spellStart"/>
      <w:r w:rsidR="008B4D3D">
        <w:rPr>
          <w:sz w:val="28"/>
          <w:szCs w:val="28"/>
        </w:rPr>
        <w:t>Лофицкое</w:t>
      </w:r>
      <w:proofErr w:type="spellEnd"/>
      <w:r w:rsidR="009642D3" w:rsidRPr="009642D3">
        <w:rPr>
          <w:sz w:val="28"/>
          <w:szCs w:val="28"/>
        </w:rPr>
        <w:t>.</w:t>
      </w:r>
    </w:p>
    <w:p w:rsidR="00A55AED" w:rsidRPr="00A55AED" w:rsidRDefault="00A55AED" w:rsidP="00A55AED">
      <w:pPr>
        <w:spacing w:line="276" w:lineRule="auto"/>
        <w:jc w:val="both"/>
        <w:rPr>
          <w:sz w:val="28"/>
          <w:szCs w:val="28"/>
        </w:rPr>
      </w:pPr>
      <w:r w:rsidRPr="00A55AED">
        <w:rPr>
          <w:rStyle w:val="FontStyle11"/>
          <w:sz w:val="28"/>
          <w:szCs w:val="28"/>
        </w:rPr>
        <w:t xml:space="preserve">      </w:t>
      </w:r>
      <w:r w:rsidR="006B1DFF" w:rsidRPr="009642D3">
        <w:rPr>
          <w:rStyle w:val="FontStyle11"/>
          <w:sz w:val="28"/>
          <w:szCs w:val="28"/>
        </w:rPr>
        <w:t xml:space="preserve">2. </w:t>
      </w:r>
      <w:r w:rsidRPr="00A55AED">
        <w:rPr>
          <w:sz w:val="28"/>
          <w:szCs w:val="28"/>
        </w:rPr>
        <w:t>Обнародовать настоящее постанов</w:t>
      </w:r>
      <w:r>
        <w:rPr>
          <w:sz w:val="28"/>
          <w:szCs w:val="28"/>
        </w:rPr>
        <w:t>ление на территории Поповского</w:t>
      </w:r>
      <w:r w:rsidRPr="00A55AED">
        <w:rPr>
          <w:sz w:val="28"/>
          <w:szCs w:val="28"/>
        </w:rPr>
        <w:t xml:space="preserve">  сельского поселения.</w:t>
      </w:r>
    </w:p>
    <w:p w:rsidR="006B1DFF" w:rsidRDefault="00A55AED" w:rsidP="003F3A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B1DFF">
        <w:rPr>
          <w:sz w:val="28"/>
          <w:szCs w:val="28"/>
        </w:rPr>
        <w:t xml:space="preserve">    3.   </w:t>
      </w:r>
      <w:proofErr w:type="gramStart"/>
      <w:r w:rsidR="006B1DFF">
        <w:rPr>
          <w:sz w:val="28"/>
          <w:szCs w:val="28"/>
        </w:rPr>
        <w:t>Контроль  за</w:t>
      </w:r>
      <w:proofErr w:type="gramEnd"/>
      <w:r w:rsidR="006B1DFF">
        <w:rPr>
          <w:sz w:val="28"/>
          <w:szCs w:val="28"/>
        </w:rPr>
        <w:t xml:space="preserve"> исполнением   данного  постановления   оставляю   за   собой.</w:t>
      </w:r>
    </w:p>
    <w:p w:rsidR="003F3ABF" w:rsidRDefault="003F3ABF" w:rsidP="003F3ABF">
      <w:pPr>
        <w:jc w:val="both"/>
        <w:rPr>
          <w:sz w:val="28"/>
          <w:szCs w:val="28"/>
        </w:rPr>
      </w:pPr>
    </w:p>
    <w:p w:rsidR="003F3ABF" w:rsidRDefault="003F3ABF" w:rsidP="003F3ABF">
      <w:pPr>
        <w:jc w:val="both"/>
      </w:pPr>
    </w:p>
    <w:p w:rsidR="003F4350" w:rsidRDefault="006B1DFF" w:rsidP="006B1DFF">
      <w:r>
        <w:rPr>
          <w:sz w:val="28"/>
          <w:szCs w:val="28"/>
        </w:rPr>
        <w:t xml:space="preserve">Глава  Поповского  сельского  поселения      </w:t>
      </w:r>
      <w:r w:rsidR="007F4A1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О.А. Ленченко</w:t>
      </w:r>
    </w:p>
    <w:p w:rsidR="003F4350" w:rsidRDefault="003F4350" w:rsidP="00C64F35">
      <w:pPr>
        <w:tabs>
          <w:tab w:val="left" w:pos="0"/>
        </w:tabs>
        <w:rPr>
          <w:sz w:val="28"/>
          <w:szCs w:val="28"/>
        </w:rPr>
      </w:pPr>
    </w:p>
    <w:p w:rsidR="002C362A" w:rsidRDefault="002C362A" w:rsidP="003F7FEE">
      <w:pPr>
        <w:tabs>
          <w:tab w:val="left" w:pos="1596"/>
        </w:tabs>
      </w:pPr>
    </w:p>
    <w:sectPr w:rsidR="002C362A" w:rsidSect="007F4A1D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A5423"/>
    <w:multiLevelType w:val="hybridMultilevel"/>
    <w:tmpl w:val="D674C2E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F35"/>
    <w:rsid w:val="000A225A"/>
    <w:rsid w:val="000D32B3"/>
    <w:rsid w:val="000F2F2D"/>
    <w:rsid w:val="0012375C"/>
    <w:rsid w:val="00145AA4"/>
    <w:rsid w:val="001E68CA"/>
    <w:rsid w:val="00273D4F"/>
    <w:rsid w:val="002B2261"/>
    <w:rsid w:val="002C362A"/>
    <w:rsid w:val="0030416F"/>
    <w:rsid w:val="00320F6B"/>
    <w:rsid w:val="00335604"/>
    <w:rsid w:val="0035143D"/>
    <w:rsid w:val="00383D7A"/>
    <w:rsid w:val="003E241F"/>
    <w:rsid w:val="003E4E66"/>
    <w:rsid w:val="003E50E5"/>
    <w:rsid w:val="003F3ABF"/>
    <w:rsid w:val="003F4350"/>
    <w:rsid w:val="003F7FEE"/>
    <w:rsid w:val="00405231"/>
    <w:rsid w:val="00410272"/>
    <w:rsid w:val="004763B5"/>
    <w:rsid w:val="004775F6"/>
    <w:rsid w:val="004D1DCD"/>
    <w:rsid w:val="005B3D4A"/>
    <w:rsid w:val="00633155"/>
    <w:rsid w:val="006925CE"/>
    <w:rsid w:val="00695F2E"/>
    <w:rsid w:val="006B1DFF"/>
    <w:rsid w:val="006C1F3E"/>
    <w:rsid w:val="006D5312"/>
    <w:rsid w:val="00720736"/>
    <w:rsid w:val="00771C3B"/>
    <w:rsid w:val="00771CD9"/>
    <w:rsid w:val="007D4F9D"/>
    <w:rsid w:val="007F4A1D"/>
    <w:rsid w:val="00815A21"/>
    <w:rsid w:val="008B4D3D"/>
    <w:rsid w:val="008F2DBA"/>
    <w:rsid w:val="00904036"/>
    <w:rsid w:val="00932CF1"/>
    <w:rsid w:val="009642D3"/>
    <w:rsid w:val="00971AD7"/>
    <w:rsid w:val="0098795B"/>
    <w:rsid w:val="009A04EF"/>
    <w:rsid w:val="009C3B6C"/>
    <w:rsid w:val="00A27AB1"/>
    <w:rsid w:val="00A412E8"/>
    <w:rsid w:val="00A55AED"/>
    <w:rsid w:val="00A55D7B"/>
    <w:rsid w:val="00A65E28"/>
    <w:rsid w:val="00A90CE0"/>
    <w:rsid w:val="00AD3F0A"/>
    <w:rsid w:val="00AE0A1B"/>
    <w:rsid w:val="00AE2464"/>
    <w:rsid w:val="00B34CD1"/>
    <w:rsid w:val="00B769D7"/>
    <w:rsid w:val="00B9377E"/>
    <w:rsid w:val="00BC5B44"/>
    <w:rsid w:val="00BD47DB"/>
    <w:rsid w:val="00BD6BDF"/>
    <w:rsid w:val="00C15859"/>
    <w:rsid w:val="00C20941"/>
    <w:rsid w:val="00C64F35"/>
    <w:rsid w:val="00C7326C"/>
    <w:rsid w:val="00C915F2"/>
    <w:rsid w:val="00C927B0"/>
    <w:rsid w:val="00C95732"/>
    <w:rsid w:val="00CA14F6"/>
    <w:rsid w:val="00CA529C"/>
    <w:rsid w:val="00CC0AC5"/>
    <w:rsid w:val="00D21F18"/>
    <w:rsid w:val="00D5695B"/>
    <w:rsid w:val="00D82FE2"/>
    <w:rsid w:val="00D90720"/>
    <w:rsid w:val="00DA27FD"/>
    <w:rsid w:val="00DB523C"/>
    <w:rsid w:val="00E14E60"/>
    <w:rsid w:val="00E87FC5"/>
    <w:rsid w:val="00EC0DC8"/>
    <w:rsid w:val="00F743F1"/>
    <w:rsid w:val="00F851CB"/>
    <w:rsid w:val="00FB4946"/>
    <w:rsid w:val="00FC20CC"/>
    <w:rsid w:val="00FF2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C64F3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64F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F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C1F3E"/>
    <w:pPr>
      <w:widowControl w:val="0"/>
      <w:jc w:val="both"/>
    </w:pPr>
    <w:rPr>
      <w:snapToGrid w:val="0"/>
      <w:szCs w:val="20"/>
    </w:rPr>
  </w:style>
  <w:style w:type="character" w:customStyle="1" w:styleId="a6">
    <w:name w:val="Основной текст Знак"/>
    <w:basedOn w:val="a0"/>
    <w:link w:val="a5"/>
    <w:rsid w:val="006C1F3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5F0F-3AB0-43C5-81F3-6800F5BA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popov.boguch</cp:lastModifiedBy>
  <cp:revision>61</cp:revision>
  <cp:lastPrinted>2025-02-27T11:31:00Z</cp:lastPrinted>
  <dcterms:created xsi:type="dcterms:W3CDTF">2017-12-12T11:03:00Z</dcterms:created>
  <dcterms:modified xsi:type="dcterms:W3CDTF">2025-02-28T09:28:00Z</dcterms:modified>
</cp:coreProperties>
</file>